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076B" w14:textId="71895D85" w:rsidR="00BA2FB4" w:rsidRPr="00493B4F" w:rsidRDefault="000C2D69" w:rsidP="00B7114E">
      <w:pPr>
        <w:ind w:firstLine="720"/>
        <w:jc w:val="right"/>
        <w:rPr>
          <w:b/>
          <w:bCs/>
        </w:rPr>
      </w:pPr>
      <w:bookmarkStart w:id="0" w:name="_Hlk125118344"/>
      <w:r>
        <w:rPr>
          <w:b/>
          <w:bCs/>
        </w:rPr>
        <w:t xml:space="preserve">                                                                  </w:t>
      </w:r>
      <w:r w:rsidR="005C6D89">
        <w:rPr>
          <w:b/>
          <w:bCs/>
        </w:rPr>
        <w:t>И.о. д</w:t>
      </w:r>
      <w:r w:rsidR="00BA2FB4" w:rsidRPr="00493B4F">
        <w:rPr>
          <w:b/>
          <w:bCs/>
        </w:rPr>
        <w:t>иректор</w:t>
      </w:r>
      <w:r w:rsidR="005C6D89">
        <w:rPr>
          <w:b/>
          <w:bCs/>
        </w:rPr>
        <w:t>а</w:t>
      </w:r>
    </w:p>
    <w:p w14:paraId="2417754D" w14:textId="32FBDFA5" w:rsidR="00B7114E" w:rsidRPr="00493B4F" w:rsidRDefault="00BA2FB4" w:rsidP="00B7114E">
      <w:pPr>
        <w:ind w:firstLine="720"/>
        <w:jc w:val="right"/>
        <w:rPr>
          <w:b/>
          <w:bCs/>
        </w:rPr>
      </w:pPr>
      <w:r w:rsidRPr="00493B4F">
        <w:rPr>
          <w:b/>
          <w:bCs/>
        </w:rPr>
        <w:t xml:space="preserve">                                                                                             МУП «Югорскэнергогаз»</w:t>
      </w:r>
    </w:p>
    <w:p w14:paraId="525FE282" w14:textId="0F545B6A" w:rsidR="00917E35" w:rsidRPr="00493B4F" w:rsidRDefault="00BA2FB4" w:rsidP="00B7114E">
      <w:pPr>
        <w:ind w:firstLine="720"/>
        <w:jc w:val="right"/>
        <w:rPr>
          <w:b/>
        </w:rPr>
      </w:pPr>
      <w:r w:rsidRPr="00493B4F">
        <w:rPr>
          <w:b/>
        </w:rPr>
        <w:t xml:space="preserve">                                                                        </w:t>
      </w:r>
      <w:r w:rsidR="00064C2B" w:rsidRPr="00493B4F">
        <w:rPr>
          <w:b/>
        </w:rPr>
        <w:t xml:space="preserve">  </w:t>
      </w:r>
      <w:r w:rsidR="005C6D89">
        <w:rPr>
          <w:b/>
        </w:rPr>
        <w:t>Д</w:t>
      </w:r>
      <w:r w:rsidR="00493B4F">
        <w:rPr>
          <w:b/>
        </w:rPr>
        <w:t>.</w:t>
      </w:r>
      <w:r w:rsidR="005C6D89">
        <w:rPr>
          <w:b/>
        </w:rPr>
        <w:t>В</w:t>
      </w:r>
      <w:r w:rsidR="00493B4F">
        <w:rPr>
          <w:b/>
        </w:rPr>
        <w:t xml:space="preserve">. </w:t>
      </w:r>
      <w:r w:rsidR="005C6D89">
        <w:rPr>
          <w:b/>
        </w:rPr>
        <w:t>Иванищеву</w:t>
      </w:r>
    </w:p>
    <w:bookmarkEnd w:id="0"/>
    <w:p w14:paraId="438163D4" w14:textId="77777777" w:rsidR="00057153" w:rsidRPr="00B7114E" w:rsidRDefault="00057153" w:rsidP="00057153">
      <w:pPr>
        <w:pStyle w:val="4"/>
        <w:spacing w:before="0"/>
        <w:ind w:firstLine="567"/>
        <w:jc w:val="center"/>
        <w:rPr>
          <w:sz w:val="20"/>
          <w:szCs w:val="24"/>
        </w:rPr>
      </w:pPr>
    </w:p>
    <w:p w14:paraId="55DF843F" w14:textId="77777777" w:rsidR="00057153" w:rsidRDefault="00057153" w:rsidP="00057153">
      <w:pPr>
        <w:pStyle w:val="4"/>
        <w:spacing w:before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7AE1429E" w14:textId="77777777" w:rsidR="00E7249C" w:rsidRDefault="00057153" w:rsidP="00057153">
      <w:pPr>
        <w:pStyle w:val="4"/>
        <w:spacing w:before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подключение к централизованным инженерным системам </w:t>
      </w:r>
    </w:p>
    <w:p w14:paraId="2EC5B085" w14:textId="77777777" w:rsidR="00057153" w:rsidRPr="00B7114E" w:rsidRDefault="00057153" w:rsidP="00057153">
      <w:pPr>
        <w:rPr>
          <w:sz w:val="20"/>
        </w:rPr>
      </w:pPr>
    </w:p>
    <w:p w14:paraId="7111A160" w14:textId="77777777" w:rsidR="00917E35" w:rsidRPr="00201BE0" w:rsidRDefault="00057153" w:rsidP="000C2D69">
      <w:pPr>
        <w:ind w:firstLine="567"/>
        <w:jc w:val="both"/>
      </w:pPr>
      <w:r>
        <w:t xml:space="preserve">С целью подключения (в случае реконструкции и т.д. существующего объекта – </w:t>
      </w:r>
      <w:r w:rsidRPr="00057153">
        <w:rPr>
          <w:b/>
        </w:rPr>
        <w:t>увеличения нагрузки</w:t>
      </w:r>
      <w:r>
        <w:t>) строящегося (реконструируемого или построенного, но не подключенного) объекта капитального строительства и последующего заключения (в случае реконструкции и т.д. существующего объекта-изменения существующего) договора о подключении (технологическом присоединении) к централизованным инженерным системам</w:t>
      </w:r>
    </w:p>
    <w:p w14:paraId="6BEDEDAA" w14:textId="43CD95E7" w:rsidR="004F7AD1" w:rsidRPr="00B7114E" w:rsidRDefault="004F7AD1" w:rsidP="004F7AD1">
      <w:pPr>
        <w:rPr>
          <w:sz w:val="20"/>
          <w:szCs w:val="20"/>
        </w:rPr>
      </w:pPr>
      <w:r w:rsidRPr="00B7114E">
        <w:rPr>
          <w:sz w:val="20"/>
          <w:szCs w:val="20"/>
        </w:rPr>
        <w:t>____</w:t>
      </w:r>
      <w:r w:rsidR="00E7249C" w:rsidRPr="00B7114E">
        <w:rPr>
          <w:sz w:val="20"/>
          <w:szCs w:val="20"/>
        </w:rPr>
        <w:t>__________________________________</w:t>
      </w:r>
      <w:r w:rsidR="0072249F" w:rsidRPr="00B7114E">
        <w:rPr>
          <w:sz w:val="20"/>
          <w:szCs w:val="20"/>
        </w:rPr>
        <w:t>__</w:t>
      </w:r>
      <w:r w:rsidR="00E7249C" w:rsidRPr="00B7114E">
        <w:rPr>
          <w:sz w:val="20"/>
          <w:szCs w:val="20"/>
        </w:rPr>
        <w:t>__________________________</w:t>
      </w:r>
      <w:r w:rsidR="00B7114E" w:rsidRPr="00B7114E">
        <w:rPr>
          <w:sz w:val="20"/>
          <w:szCs w:val="20"/>
        </w:rPr>
        <w:t>______</w:t>
      </w:r>
      <w:r w:rsidR="00B7114E">
        <w:rPr>
          <w:sz w:val="20"/>
          <w:szCs w:val="20"/>
        </w:rPr>
        <w:t>_________________</w:t>
      </w:r>
      <w:r w:rsidR="00B7114E" w:rsidRPr="00B7114E">
        <w:rPr>
          <w:sz w:val="20"/>
          <w:szCs w:val="20"/>
        </w:rPr>
        <w:t>_</w:t>
      </w:r>
      <w:r w:rsidR="00E7249C" w:rsidRPr="00B7114E">
        <w:rPr>
          <w:sz w:val="20"/>
          <w:szCs w:val="20"/>
        </w:rPr>
        <w:t>___</w:t>
      </w:r>
    </w:p>
    <w:p w14:paraId="21C3967C" w14:textId="77777777" w:rsidR="004F7AD1" w:rsidRPr="00B7114E" w:rsidRDefault="004F7AD1" w:rsidP="004F7AD1">
      <w:pPr>
        <w:jc w:val="center"/>
        <w:rPr>
          <w:sz w:val="16"/>
          <w:szCs w:val="20"/>
        </w:rPr>
      </w:pPr>
      <w:r w:rsidRPr="00B7114E">
        <w:rPr>
          <w:i/>
          <w:sz w:val="16"/>
          <w:szCs w:val="20"/>
        </w:rPr>
        <w:t>(</w:t>
      </w:r>
      <w:r w:rsidRPr="00B7114E">
        <w:rPr>
          <w:bCs/>
          <w:i/>
          <w:sz w:val="16"/>
          <w:szCs w:val="20"/>
        </w:rPr>
        <w:t>юридическое лицо - полное наименование, должность Ф.И.О. полномочия; физическое лицо -</w:t>
      </w:r>
    </w:p>
    <w:p w14:paraId="6770D31C" w14:textId="3D611F10" w:rsidR="000C2D69" w:rsidRPr="00B7114E" w:rsidRDefault="004F7AD1" w:rsidP="004F7AD1">
      <w:pPr>
        <w:jc w:val="center"/>
        <w:rPr>
          <w:sz w:val="20"/>
          <w:szCs w:val="20"/>
        </w:rPr>
      </w:pPr>
      <w:r w:rsidRPr="00B7114E">
        <w:rPr>
          <w:sz w:val="20"/>
          <w:szCs w:val="20"/>
        </w:rPr>
        <w:t>_______</w:t>
      </w:r>
      <w:r w:rsidR="00E7249C" w:rsidRPr="00B7114E">
        <w:rPr>
          <w:sz w:val="20"/>
          <w:szCs w:val="20"/>
        </w:rPr>
        <w:t>_________________________________________</w:t>
      </w:r>
      <w:r w:rsidR="0072249F" w:rsidRPr="00B7114E">
        <w:rPr>
          <w:sz w:val="20"/>
          <w:szCs w:val="20"/>
        </w:rPr>
        <w:t>______</w:t>
      </w:r>
      <w:r w:rsidR="00E7249C" w:rsidRPr="00B7114E">
        <w:rPr>
          <w:sz w:val="20"/>
          <w:szCs w:val="20"/>
        </w:rPr>
        <w:t>____________</w:t>
      </w:r>
      <w:r w:rsidR="00B7114E">
        <w:rPr>
          <w:sz w:val="20"/>
          <w:szCs w:val="20"/>
        </w:rPr>
        <w:t>_______________</w:t>
      </w:r>
      <w:r w:rsidRPr="00B7114E">
        <w:rPr>
          <w:sz w:val="20"/>
          <w:szCs w:val="20"/>
        </w:rPr>
        <w:t>______</w:t>
      </w:r>
      <w:r w:rsidR="00B7114E" w:rsidRPr="00B7114E">
        <w:rPr>
          <w:sz w:val="20"/>
          <w:szCs w:val="20"/>
        </w:rPr>
        <w:t>_____</w:t>
      </w:r>
      <w:r w:rsidRPr="00B7114E">
        <w:rPr>
          <w:sz w:val="20"/>
          <w:szCs w:val="20"/>
        </w:rPr>
        <w:t>_</w:t>
      </w:r>
    </w:p>
    <w:p w14:paraId="6E5FBE9F" w14:textId="77777777" w:rsidR="00E7249C" w:rsidRPr="00B7114E" w:rsidRDefault="006742F9" w:rsidP="004F7AD1">
      <w:pPr>
        <w:jc w:val="center"/>
        <w:rPr>
          <w:i/>
          <w:sz w:val="16"/>
          <w:szCs w:val="20"/>
        </w:rPr>
      </w:pPr>
      <w:r w:rsidRPr="00B7114E">
        <w:rPr>
          <w:bCs/>
          <w:i/>
          <w:sz w:val="16"/>
          <w:szCs w:val="20"/>
        </w:rPr>
        <w:t>паспортные данные,</w:t>
      </w:r>
      <w:r w:rsidR="00C67AB6" w:rsidRPr="00B7114E">
        <w:rPr>
          <w:bCs/>
          <w:i/>
          <w:sz w:val="16"/>
          <w:szCs w:val="20"/>
        </w:rPr>
        <w:t xml:space="preserve"> </w:t>
      </w:r>
      <w:r w:rsidRPr="00B7114E">
        <w:rPr>
          <w:bCs/>
          <w:i/>
          <w:sz w:val="16"/>
          <w:szCs w:val="20"/>
        </w:rPr>
        <w:t>регистрация</w:t>
      </w:r>
      <w:r w:rsidR="00BB1FA0" w:rsidRPr="00B7114E">
        <w:rPr>
          <w:bCs/>
          <w:i/>
          <w:sz w:val="16"/>
          <w:szCs w:val="20"/>
        </w:rPr>
        <w:t>, контактные данные для обратной связи</w:t>
      </w:r>
      <w:r w:rsidR="00E7249C" w:rsidRPr="00B7114E">
        <w:rPr>
          <w:i/>
          <w:sz w:val="16"/>
          <w:szCs w:val="20"/>
        </w:rPr>
        <w:t>)</w:t>
      </w:r>
    </w:p>
    <w:p w14:paraId="6A20D7B7" w14:textId="4CF2F13F" w:rsidR="004F7AD1" w:rsidRPr="00B7114E" w:rsidRDefault="004F7AD1" w:rsidP="004F7AD1">
      <w:pPr>
        <w:jc w:val="both"/>
        <w:rPr>
          <w:sz w:val="20"/>
          <w:szCs w:val="20"/>
        </w:rPr>
      </w:pPr>
      <w:r w:rsidRPr="00B7114E">
        <w:rPr>
          <w:sz w:val="20"/>
          <w:szCs w:val="20"/>
        </w:rPr>
        <w:t>_____________________________________________</w:t>
      </w:r>
      <w:r w:rsidR="0072249F" w:rsidRPr="00B7114E">
        <w:rPr>
          <w:sz w:val="20"/>
          <w:szCs w:val="20"/>
        </w:rPr>
        <w:t>______</w:t>
      </w:r>
      <w:r w:rsidRPr="00B7114E">
        <w:rPr>
          <w:sz w:val="20"/>
          <w:szCs w:val="20"/>
        </w:rPr>
        <w:t>______________</w:t>
      </w:r>
      <w:r w:rsidR="00B7114E" w:rsidRPr="00B7114E">
        <w:rPr>
          <w:sz w:val="20"/>
          <w:szCs w:val="20"/>
        </w:rPr>
        <w:t>_____</w:t>
      </w:r>
      <w:r w:rsidRPr="00B7114E">
        <w:rPr>
          <w:sz w:val="20"/>
          <w:szCs w:val="20"/>
        </w:rPr>
        <w:t>___</w:t>
      </w:r>
      <w:r w:rsidR="00B7114E">
        <w:rPr>
          <w:sz w:val="20"/>
          <w:szCs w:val="20"/>
        </w:rPr>
        <w:t>_________________</w:t>
      </w:r>
      <w:r w:rsidRPr="00B7114E">
        <w:rPr>
          <w:sz w:val="20"/>
          <w:szCs w:val="20"/>
        </w:rPr>
        <w:t>___</w:t>
      </w:r>
    </w:p>
    <w:p w14:paraId="09006E5C" w14:textId="77777777" w:rsidR="000C2D69" w:rsidRPr="00B7114E" w:rsidRDefault="000C2D69" w:rsidP="004F7AD1">
      <w:pPr>
        <w:jc w:val="both"/>
        <w:rPr>
          <w:b/>
          <w:sz w:val="20"/>
          <w:szCs w:val="20"/>
        </w:rPr>
      </w:pPr>
    </w:p>
    <w:p w14:paraId="709681F5" w14:textId="28E321A2" w:rsidR="000C2D69" w:rsidRPr="00B7114E" w:rsidRDefault="000C2D69" w:rsidP="004F7AD1">
      <w:pPr>
        <w:jc w:val="both"/>
        <w:rPr>
          <w:b/>
          <w:sz w:val="20"/>
          <w:szCs w:val="20"/>
        </w:rPr>
      </w:pPr>
      <w:r w:rsidRPr="00B7114E">
        <w:rPr>
          <w:sz w:val="20"/>
          <w:szCs w:val="20"/>
        </w:rPr>
        <w:t>_____________________________________________</w:t>
      </w:r>
      <w:r w:rsidR="0072249F" w:rsidRPr="00B7114E">
        <w:rPr>
          <w:sz w:val="20"/>
          <w:szCs w:val="20"/>
        </w:rPr>
        <w:t>______</w:t>
      </w:r>
      <w:r w:rsidRPr="00B7114E">
        <w:rPr>
          <w:sz w:val="20"/>
          <w:szCs w:val="20"/>
        </w:rPr>
        <w:t>__________</w:t>
      </w:r>
      <w:r w:rsidR="00B7114E" w:rsidRPr="00B7114E">
        <w:rPr>
          <w:sz w:val="20"/>
          <w:szCs w:val="20"/>
        </w:rPr>
        <w:t>_____</w:t>
      </w:r>
      <w:r w:rsidRPr="00B7114E">
        <w:rPr>
          <w:sz w:val="20"/>
          <w:szCs w:val="20"/>
        </w:rPr>
        <w:t>________</w:t>
      </w:r>
      <w:r w:rsidR="00B7114E">
        <w:rPr>
          <w:sz w:val="20"/>
          <w:szCs w:val="20"/>
        </w:rPr>
        <w:t>_________________</w:t>
      </w:r>
      <w:r w:rsidRPr="00B7114E">
        <w:rPr>
          <w:sz w:val="20"/>
          <w:szCs w:val="20"/>
        </w:rPr>
        <w:t>__</w:t>
      </w:r>
    </w:p>
    <w:p w14:paraId="5904793B" w14:textId="77777777" w:rsidR="000C2D69" w:rsidRPr="00B7114E" w:rsidRDefault="000C2D69" w:rsidP="000C2D69">
      <w:pPr>
        <w:pStyle w:val="4"/>
        <w:widowControl w:val="0"/>
        <w:spacing w:before="0" w:after="0"/>
        <w:ind w:firstLine="567"/>
        <w:jc w:val="both"/>
        <w:rPr>
          <w:b w:val="0"/>
          <w:sz w:val="20"/>
          <w:szCs w:val="20"/>
        </w:rPr>
      </w:pPr>
    </w:p>
    <w:p w14:paraId="1BABB58F" w14:textId="77777777" w:rsidR="004F7AD1" w:rsidRPr="00201BE0" w:rsidRDefault="00BB1FA0" w:rsidP="000C2D69">
      <w:pPr>
        <w:pStyle w:val="4"/>
        <w:widowControl w:val="0"/>
        <w:spacing w:before="0" w:after="0"/>
        <w:ind w:firstLine="567"/>
        <w:jc w:val="both"/>
        <w:rPr>
          <w:b w:val="0"/>
          <w:sz w:val="24"/>
          <w:szCs w:val="24"/>
        </w:rPr>
      </w:pPr>
      <w:r w:rsidRPr="00201BE0">
        <w:rPr>
          <w:b w:val="0"/>
          <w:sz w:val="24"/>
          <w:szCs w:val="24"/>
        </w:rPr>
        <w:t xml:space="preserve">Прошу </w:t>
      </w:r>
      <w:r w:rsidR="00057153">
        <w:rPr>
          <w:b w:val="0"/>
          <w:sz w:val="24"/>
          <w:szCs w:val="24"/>
        </w:rPr>
        <w:t>заключить договор о подключении (технологическом присоединении)</w:t>
      </w:r>
      <w:r w:rsidRPr="00201BE0">
        <w:rPr>
          <w:b w:val="0"/>
          <w:sz w:val="24"/>
          <w:szCs w:val="24"/>
        </w:rPr>
        <w:t xml:space="preserve"> к централизованным системам </w:t>
      </w:r>
      <w:r w:rsidRPr="00201BE0">
        <w:rPr>
          <w:b w:val="0"/>
          <w:i/>
          <w:sz w:val="24"/>
          <w:szCs w:val="24"/>
        </w:rPr>
        <w:t>теплоснабжения,</w:t>
      </w:r>
      <w:r w:rsidRPr="00201BE0">
        <w:rPr>
          <w:b w:val="0"/>
          <w:sz w:val="24"/>
          <w:szCs w:val="24"/>
        </w:rPr>
        <w:t xml:space="preserve"> </w:t>
      </w:r>
      <w:r w:rsidRPr="00201BE0">
        <w:rPr>
          <w:b w:val="0"/>
          <w:i/>
          <w:sz w:val="24"/>
          <w:szCs w:val="24"/>
        </w:rPr>
        <w:t>горячего водоснабжения, холодного водоснабжения и (или) водоотведения</w:t>
      </w:r>
      <w:r w:rsidRPr="00201BE0">
        <w:rPr>
          <w:b w:val="0"/>
          <w:sz w:val="24"/>
          <w:szCs w:val="24"/>
        </w:rPr>
        <w:t xml:space="preserve"> </w:t>
      </w:r>
      <w:r w:rsidRPr="00201BE0">
        <w:rPr>
          <w:b w:val="0"/>
          <w:i/>
          <w:sz w:val="24"/>
          <w:szCs w:val="24"/>
        </w:rPr>
        <w:t>(</w:t>
      </w:r>
      <w:r w:rsidRPr="00201BE0">
        <w:rPr>
          <w:i/>
          <w:sz w:val="24"/>
          <w:szCs w:val="24"/>
        </w:rPr>
        <w:t xml:space="preserve">необходимый ресурс </w:t>
      </w:r>
      <w:r w:rsidRPr="00201BE0">
        <w:rPr>
          <w:i/>
          <w:sz w:val="24"/>
          <w:szCs w:val="24"/>
          <w:u w:val="single"/>
        </w:rPr>
        <w:t>подчеркнуть</w:t>
      </w:r>
      <w:r w:rsidRPr="00201BE0">
        <w:rPr>
          <w:b w:val="0"/>
          <w:i/>
          <w:sz w:val="24"/>
          <w:szCs w:val="24"/>
        </w:rPr>
        <w:t>)</w:t>
      </w:r>
      <w:r w:rsidR="000C2D69" w:rsidRPr="00201BE0">
        <w:rPr>
          <w:b w:val="0"/>
          <w:i/>
          <w:sz w:val="24"/>
          <w:szCs w:val="24"/>
        </w:rPr>
        <w:t xml:space="preserve"> </w:t>
      </w:r>
      <w:r w:rsidR="004F7AD1" w:rsidRPr="00201BE0">
        <w:rPr>
          <w:b w:val="0"/>
          <w:sz w:val="24"/>
          <w:szCs w:val="24"/>
        </w:rPr>
        <w:t>о</w:t>
      </w:r>
      <w:r w:rsidR="00E7249C" w:rsidRPr="00201BE0">
        <w:rPr>
          <w:b w:val="0"/>
          <w:sz w:val="24"/>
          <w:szCs w:val="24"/>
        </w:rPr>
        <w:t>бъекта капитального строительства и выдать условия подключения</w:t>
      </w:r>
      <w:r w:rsidR="00F92220">
        <w:rPr>
          <w:b w:val="0"/>
          <w:sz w:val="24"/>
          <w:szCs w:val="24"/>
        </w:rPr>
        <w:t xml:space="preserve"> (технологического присоединения)</w:t>
      </w:r>
      <w:r w:rsidR="00E7249C" w:rsidRPr="00201BE0">
        <w:rPr>
          <w:b w:val="0"/>
          <w:sz w:val="24"/>
          <w:szCs w:val="24"/>
        </w:rPr>
        <w:t>, принадлежащего мне объекта</w:t>
      </w:r>
      <w:r w:rsidR="0072249F">
        <w:rPr>
          <w:sz w:val="24"/>
          <w:szCs w:val="24"/>
        </w:rPr>
        <w:t>:</w:t>
      </w:r>
    </w:p>
    <w:p w14:paraId="256102B9" w14:textId="282E2BAA" w:rsidR="004F7AD1" w:rsidRPr="00B7114E" w:rsidRDefault="004F7AD1" w:rsidP="004F7AD1">
      <w:pPr>
        <w:rPr>
          <w:sz w:val="20"/>
          <w:szCs w:val="20"/>
        </w:rPr>
      </w:pPr>
      <w:r w:rsidRPr="00B7114E">
        <w:rPr>
          <w:sz w:val="20"/>
          <w:szCs w:val="20"/>
        </w:rPr>
        <w:t>________________________________________</w:t>
      </w:r>
      <w:r w:rsidR="0072249F" w:rsidRPr="00B7114E">
        <w:rPr>
          <w:sz w:val="20"/>
          <w:szCs w:val="20"/>
        </w:rPr>
        <w:t>______</w:t>
      </w:r>
      <w:r w:rsidRPr="00B7114E">
        <w:rPr>
          <w:sz w:val="20"/>
          <w:szCs w:val="20"/>
        </w:rPr>
        <w:t>______________________</w:t>
      </w:r>
      <w:r w:rsidR="00B7114E" w:rsidRPr="00B7114E">
        <w:rPr>
          <w:sz w:val="20"/>
          <w:szCs w:val="20"/>
        </w:rPr>
        <w:t>_____</w:t>
      </w:r>
      <w:r w:rsidRPr="00B7114E">
        <w:rPr>
          <w:sz w:val="20"/>
          <w:szCs w:val="20"/>
        </w:rPr>
        <w:t>___</w:t>
      </w:r>
      <w:r w:rsidR="00B7114E">
        <w:rPr>
          <w:sz w:val="20"/>
          <w:szCs w:val="20"/>
        </w:rPr>
        <w:t>_________________</w:t>
      </w:r>
    </w:p>
    <w:p w14:paraId="15B22988" w14:textId="77777777" w:rsidR="004F7AD1" w:rsidRPr="00B23396" w:rsidRDefault="004F7AD1" w:rsidP="004F7AD1">
      <w:pPr>
        <w:jc w:val="center"/>
        <w:rPr>
          <w:bCs/>
          <w:i/>
          <w:sz w:val="16"/>
          <w:szCs w:val="20"/>
        </w:rPr>
      </w:pPr>
      <w:r w:rsidRPr="00B23396">
        <w:rPr>
          <w:bCs/>
          <w:i/>
          <w:sz w:val="16"/>
          <w:szCs w:val="20"/>
        </w:rPr>
        <w:t>(подробно: наименование объекта, отдельных зданий, сооружений,</w:t>
      </w:r>
    </w:p>
    <w:p w14:paraId="6EF01454" w14:textId="08379859" w:rsidR="00E7249C" w:rsidRPr="00B7114E" w:rsidRDefault="004F7AD1" w:rsidP="00B7114E">
      <w:pPr>
        <w:jc w:val="center"/>
        <w:rPr>
          <w:bCs/>
          <w:i/>
          <w:sz w:val="20"/>
          <w:szCs w:val="20"/>
        </w:rPr>
      </w:pPr>
      <w:r w:rsidRPr="00B7114E">
        <w:rPr>
          <w:sz w:val="20"/>
          <w:szCs w:val="20"/>
        </w:rPr>
        <w:t>________________________</w:t>
      </w:r>
      <w:r w:rsidR="0072249F" w:rsidRPr="00B7114E">
        <w:rPr>
          <w:sz w:val="20"/>
          <w:szCs w:val="20"/>
        </w:rPr>
        <w:t>______</w:t>
      </w:r>
      <w:r w:rsidRPr="00B7114E">
        <w:rPr>
          <w:sz w:val="20"/>
          <w:szCs w:val="20"/>
        </w:rPr>
        <w:t>______________________________</w:t>
      </w:r>
      <w:r w:rsidR="00B7114E" w:rsidRPr="00B7114E">
        <w:rPr>
          <w:sz w:val="20"/>
          <w:szCs w:val="20"/>
        </w:rPr>
        <w:t>_____</w:t>
      </w:r>
      <w:r w:rsidRPr="00B7114E">
        <w:rPr>
          <w:sz w:val="20"/>
          <w:szCs w:val="20"/>
        </w:rPr>
        <w:t>_________</w:t>
      </w:r>
      <w:r w:rsidR="00B7114E">
        <w:rPr>
          <w:sz w:val="20"/>
          <w:szCs w:val="20"/>
        </w:rPr>
        <w:t>_________________</w:t>
      </w:r>
      <w:r w:rsidRPr="00B7114E">
        <w:rPr>
          <w:sz w:val="20"/>
          <w:szCs w:val="20"/>
        </w:rPr>
        <w:t xml:space="preserve">__  </w:t>
      </w:r>
      <w:r w:rsidRPr="00B23396">
        <w:rPr>
          <w:bCs/>
          <w:i/>
          <w:sz w:val="16"/>
          <w:szCs w:val="20"/>
        </w:rPr>
        <w:t>помещений в составе объекта)</w:t>
      </w:r>
      <w:r w:rsidRPr="00B23396">
        <w:rPr>
          <w:sz w:val="16"/>
          <w:szCs w:val="20"/>
        </w:rPr>
        <w:t xml:space="preserve"> </w:t>
      </w:r>
      <w:r w:rsidRPr="00B7114E">
        <w:rPr>
          <w:sz w:val="20"/>
          <w:szCs w:val="20"/>
        </w:rPr>
        <w:t>_________________________</w:t>
      </w:r>
      <w:r w:rsidR="0072249F" w:rsidRPr="00B7114E">
        <w:rPr>
          <w:sz w:val="20"/>
          <w:szCs w:val="20"/>
        </w:rPr>
        <w:t>_____</w:t>
      </w:r>
      <w:r w:rsidRPr="00B7114E">
        <w:rPr>
          <w:sz w:val="20"/>
          <w:szCs w:val="20"/>
        </w:rPr>
        <w:t>________</w:t>
      </w:r>
      <w:r w:rsidR="00B7114E" w:rsidRPr="00B7114E">
        <w:rPr>
          <w:sz w:val="20"/>
          <w:szCs w:val="20"/>
        </w:rPr>
        <w:t>_____</w:t>
      </w:r>
      <w:r w:rsidRPr="00B7114E">
        <w:rPr>
          <w:sz w:val="20"/>
          <w:szCs w:val="20"/>
        </w:rPr>
        <w:t>__</w:t>
      </w:r>
      <w:r w:rsidR="00E03496" w:rsidRPr="00B7114E">
        <w:rPr>
          <w:sz w:val="20"/>
          <w:szCs w:val="20"/>
        </w:rPr>
        <w:t>_______________________</w:t>
      </w:r>
      <w:r w:rsidR="00B7114E">
        <w:rPr>
          <w:sz w:val="20"/>
          <w:szCs w:val="20"/>
        </w:rPr>
        <w:t>_________________</w:t>
      </w:r>
      <w:r w:rsidR="00E03496" w:rsidRPr="00B7114E">
        <w:rPr>
          <w:sz w:val="20"/>
          <w:szCs w:val="20"/>
        </w:rPr>
        <w:t>________</w:t>
      </w:r>
    </w:p>
    <w:p w14:paraId="0B48D720" w14:textId="77777777" w:rsidR="00C67AB6" w:rsidRDefault="004F7AD1" w:rsidP="00493B4F">
      <w:pPr>
        <w:pStyle w:val="a5"/>
        <w:ind w:firstLine="709"/>
        <w:jc w:val="both"/>
      </w:pPr>
      <w:r>
        <w:t>расположенного по адресу:</w:t>
      </w:r>
    </w:p>
    <w:p w14:paraId="04719CCD" w14:textId="78B8C8B1" w:rsidR="004F7AD1" w:rsidRPr="00B7114E" w:rsidRDefault="004F7AD1" w:rsidP="004F7AD1">
      <w:pPr>
        <w:rPr>
          <w:sz w:val="20"/>
          <w:szCs w:val="20"/>
        </w:rPr>
      </w:pPr>
      <w:r w:rsidRPr="00B7114E">
        <w:rPr>
          <w:sz w:val="20"/>
          <w:szCs w:val="20"/>
        </w:rPr>
        <w:t>__________________</w:t>
      </w:r>
      <w:r w:rsidR="0072249F" w:rsidRPr="00B7114E">
        <w:rPr>
          <w:sz w:val="20"/>
          <w:szCs w:val="20"/>
        </w:rPr>
        <w:t>______</w:t>
      </w:r>
      <w:r w:rsidRPr="00B7114E">
        <w:rPr>
          <w:sz w:val="20"/>
          <w:szCs w:val="20"/>
        </w:rPr>
        <w:t>________________</w:t>
      </w:r>
      <w:r w:rsidR="00E03496" w:rsidRPr="00B7114E">
        <w:rPr>
          <w:sz w:val="20"/>
          <w:szCs w:val="20"/>
        </w:rPr>
        <w:t>_____________</w:t>
      </w:r>
      <w:r w:rsidR="00B7114E">
        <w:rPr>
          <w:sz w:val="20"/>
          <w:szCs w:val="20"/>
        </w:rPr>
        <w:t>_________________</w:t>
      </w:r>
      <w:r w:rsidR="00E03496" w:rsidRPr="00B7114E">
        <w:rPr>
          <w:sz w:val="20"/>
          <w:szCs w:val="20"/>
        </w:rPr>
        <w:t>__________</w:t>
      </w:r>
      <w:r w:rsidR="00B7114E" w:rsidRPr="00B7114E">
        <w:rPr>
          <w:sz w:val="20"/>
          <w:szCs w:val="20"/>
        </w:rPr>
        <w:t>_____</w:t>
      </w:r>
      <w:r w:rsidR="00E03496" w:rsidRPr="00B7114E">
        <w:rPr>
          <w:sz w:val="20"/>
          <w:szCs w:val="20"/>
        </w:rPr>
        <w:t>________</w:t>
      </w:r>
    </w:p>
    <w:p w14:paraId="15992477" w14:textId="72E7F381" w:rsidR="00E03496" w:rsidRPr="00B7114E" w:rsidRDefault="004F7AD1" w:rsidP="004F7AD1">
      <w:pPr>
        <w:jc w:val="center"/>
        <w:rPr>
          <w:sz w:val="20"/>
          <w:szCs w:val="20"/>
        </w:rPr>
      </w:pPr>
      <w:r w:rsidRPr="00B23396">
        <w:rPr>
          <w:i/>
          <w:sz w:val="16"/>
          <w:szCs w:val="20"/>
        </w:rPr>
        <w:t>(адрес или место расположения объекта, отдельных зданий, сооружений, помещений в составе объекта</w:t>
      </w:r>
      <w:r w:rsidR="00731D8A" w:rsidRPr="00B23396">
        <w:rPr>
          <w:i/>
          <w:sz w:val="16"/>
          <w:szCs w:val="20"/>
        </w:rPr>
        <w:t>)</w:t>
      </w:r>
      <w:r w:rsidRPr="00B23396">
        <w:rPr>
          <w:sz w:val="16"/>
          <w:szCs w:val="20"/>
        </w:rPr>
        <w:t xml:space="preserve"> </w:t>
      </w:r>
      <w:r w:rsidRPr="00B7114E">
        <w:rPr>
          <w:sz w:val="20"/>
          <w:szCs w:val="20"/>
        </w:rPr>
        <w:t>____________________</w:t>
      </w:r>
      <w:r w:rsidR="0072249F" w:rsidRPr="00B7114E">
        <w:rPr>
          <w:sz w:val="20"/>
          <w:szCs w:val="20"/>
        </w:rPr>
        <w:t>_____</w:t>
      </w:r>
      <w:r w:rsidRPr="00B7114E">
        <w:rPr>
          <w:sz w:val="20"/>
          <w:szCs w:val="20"/>
        </w:rPr>
        <w:t>________________</w:t>
      </w:r>
      <w:r w:rsidR="00E03496" w:rsidRPr="00B7114E">
        <w:rPr>
          <w:sz w:val="20"/>
          <w:szCs w:val="20"/>
        </w:rPr>
        <w:t>____________</w:t>
      </w:r>
      <w:r w:rsidR="00B7114E" w:rsidRPr="00B7114E">
        <w:rPr>
          <w:sz w:val="20"/>
          <w:szCs w:val="20"/>
        </w:rPr>
        <w:t>_____</w:t>
      </w:r>
      <w:r w:rsidR="00E03496" w:rsidRPr="00B7114E">
        <w:rPr>
          <w:sz w:val="20"/>
          <w:szCs w:val="20"/>
        </w:rPr>
        <w:t>___</w:t>
      </w:r>
      <w:r w:rsidR="00B7114E">
        <w:rPr>
          <w:sz w:val="20"/>
          <w:szCs w:val="20"/>
        </w:rPr>
        <w:t>_________________</w:t>
      </w:r>
      <w:r w:rsidR="00E03496" w:rsidRPr="00B7114E">
        <w:rPr>
          <w:sz w:val="20"/>
          <w:szCs w:val="20"/>
        </w:rPr>
        <w:t>_______________</w:t>
      </w:r>
    </w:p>
    <w:p w14:paraId="2F18A15A" w14:textId="77777777" w:rsidR="004F7AD1" w:rsidRPr="00B7114E" w:rsidRDefault="004F7AD1" w:rsidP="004F7AD1">
      <w:pPr>
        <w:jc w:val="center"/>
        <w:rPr>
          <w:i/>
          <w:sz w:val="20"/>
          <w:szCs w:val="20"/>
        </w:rPr>
      </w:pPr>
      <w:r w:rsidRPr="00B7114E">
        <w:rPr>
          <w:sz w:val="20"/>
          <w:szCs w:val="20"/>
        </w:rPr>
        <w:t xml:space="preserve"> </w:t>
      </w:r>
    </w:p>
    <w:p w14:paraId="5EF2D568" w14:textId="25B2DD6F" w:rsidR="004F7AD1" w:rsidRPr="00B7114E" w:rsidRDefault="004F7AD1" w:rsidP="004F7AD1">
      <w:pPr>
        <w:pStyle w:val="a5"/>
        <w:jc w:val="both"/>
        <w:rPr>
          <w:sz w:val="20"/>
          <w:szCs w:val="20"/>
        </w:rPr>
      </w:pPr>
      <w:r w:rsidRPr="00B7114E">
        <w:rPr>
          <w:sz w:val="20"/>
          <w:szCs w:val="20"/>
        </w:rPr>
        <w:t>_______________________________________</w:t>
      </w:r>
      <w:r w:rsidR="0072249F" w:rsidRPr="00B7114E">
        <w:rPr>
          <w:sz w:val="20"/>
          <w:szCs w:val="20"/>
        </w:rPr>
        <w:t>______</w:t>
      </w:r>
      <w:r w:rsidRPr="00B7114E">
        <w:rPr>
          <w:sz w:val="20"/>
          <w:szCs w:val="20"/>
        </w:rPr>
        <w:t>____________</w:t>
      </w:r>
      <w:r w:rsidR="00E03496" w:rsidRPr="00B7114E">
        <w:rPr>
          <w:sz w:val="20"/>
          <w:szCs w:val="20"/>
        </w:rPr>
        <w:t>____</w:t>
      </w:r>
      <w:r w:rsidR="00B7114E" w:rsidRPr="00B7114E">
        <w:rPr>
          <w:sz w:val="20"/>
          <w:szCs w:val="20"/>
        </w:rPr>
        <w:t>_____</w:t>
      </w:r>
      <w:r w:rsidR="00E03496" w:rsidRPr="00B7114E">
        <w:rPr>
          <w:sz w:val="20"/>
          <w:szCs w:val="20"/>
        </w:rPr>
        <w:t>___</w:t>
      </w:r>
      <w:r w:rsidR="00B7114E">
        <w:rPr>
          <w:sz w:val="20"/>
          <w:szCs w:val="20"/>
        </w:rPr>
        <w:t>_________________</w:t>
      </w:r>
      <w:r w:rsidR="00E03496" w:rsidRPr="00B7114E">
        <w:rPr>
          <w:sz w:val="20"/>
          <w:szCs w:val="20"/>
        </w:rPr>
        <w:t>_______</w:t>
      </w:r>
    </w:p>
    <w:p w14:paraId="24F1DD36" w14:textId="77777777" w:rsidR="00C67AB6" w:rsidRPr="00F2213E" w:rsidRDefault="00E7249C" w:rsidP="0072249F">
      <w:pPr>
        <w:pStyle w:val="a5"/>
        <w:ind w:firstLine="567"/>
        <w:jc w:val="both"/>
        <w:rPr>
          <w:i/>
          <w:sz w:val="20"/>
          <w:szCs w:val="20"/>
        </w:rPr>
      </w:pPr>
      <w:r w:rsidRPr="00A27439">
        <w:t>Характеристика и назначение объекта</w:t>
      </w:r>
      <w:r w:rsidR="00F2213E">
        <w:t>:</w:t>
      </w:r>
    </w:p>
    <w:p w14:paraId="7E8D3A57" w14:textId="36448A7D" w:rsidR="00E03496" w:rsidRPr="00B7114E" w:rsidRDefault="00F2213E" w:rsidP="00F2213E">
      <w:pPr>
        <w:rPr>
          <w:sz w:val="20"/>
          <w:szCs w:val="20"/>
        </w:rPr>
      </w:pPr>
      <w:r w:rsidRPr="00B7114E">
        <w:rPr>
          <w:sz w:val="20"/>
          <w:szCs w:val="20"/>
        </w:rPr>
        <w:t>_________________________________</w:t>
      </w:r>
      <w:r w:rsidR="0072249F" w:rsidRPr="00B7114E">
        <w:rPr>
          <w:sz w:val="20"/>
          <w:szCs w:val="20"/>
        </w:rPr>
        <w:t>______</w:t>
      </w:r>
      <w:r w:rsidRPr="00B7114E">
        <w:rPr>
          <w:sz w:val="20"/>
          <w:szCs w:val="20"/>
        </w:rPr>
        <w:t>____________</w:t>
      </w:r>
      <w:r w:rsidR="00E03496" w:rsidRPr="00B7114E">
        <w:rPr>
          <w:sz w:val="20"/>
          <w:szCs w:val="20"/>
        </w:rPr>
        <w:t>______</w:t>
      </w:r>
      <w:r w:rsidR="00B7114E">
        <w:rPr>
          <w:sz w:val="20"/>
          <w:szCs w:val="20"/>
        </w:rPr>
        <w:t>_________________</w:t>
      </w:r>
      <w:r w:rsidR="00E03496" w:rsidRPr="00B7114E">
        <w:rPr>
          <w:sz w:val="20"/>
          <w:szCs w:val="20"/>
        </w:rPr>
        <w:t>___</w:t>
      </w:r>
      <w:r w:rsidR="00B7114E" w:rsidRPr="00B7114E">
        <w:rPr>
          <w:sz w:val="20"/>
          <w:szCs w:val="20"/>
        </w:rPr>
        <w:t>_____</w:t>
      </w:r>
      <w:r w:rsidR="00E03496" w:rsidRPr="00B7114E">
        <w:rPr>
          <w:sz w:val="20"/>
          <w:szCs w:val="20"/>
        </w:rPr>
        <w:t>___________</w:t>
      </w:r>
    </w:p>
    <w:p w14:paraId="0B0428D9" w14:textId="77777777" w:rsidR="00F2213E" w:rsidRPr="00B23396" w:rsidRDefault="00F2213E" w:rsidP="00F2213E">
      <w:pPr>
        <w:pStyle w:val="a5"/>
        <w:ind w:firstLine="720"/>
        <w:jc w:val="center"/>
        <w:rPr>
          <w:i/>
          <w:sz w:val="16"/>
          <w:szCs w:val="20"/>
        </w:rPr>
      </w:pPr>
      <w:r w:rsidRPr="00B23396">
        <w:rPr>
          <w:i/>
          <w:sz w:val="16"/>
          <w:szCs w:val="20"/>
        </w:rPr>
        <w:t>(краткая характеристика, назначение или предполагаемое использование объекта,</w:t>
      </w:r>
    </w:p>
    <w:p w14:paraId="2FB399E5" w14:textId="7D79EB0D" w:rsidR="00731D8A" w:rsidRPr="00B7114E" w:rsidRDefault="0072249F" w:rsidP="0072249F">
      <w:pPr>
        <w:pStyle w:val="a5"/>
        <w:jc w:val="center"/>
        <w:rPr>
          <w:sz w:val="20"/>
          <w:szCs w:val="20"/>
        </w:rPr>
      </w:pPr>
      <w:r w:rsidRPr="00B7114E">
        <w:rPr>
          <w:sz w:val="20"/>
          <w:szCs w:val="20"/>
        </w:rPr>
        <w:t>_____</w:t>
      </w:r>
      <w:r w:rsidR="00F2213E" w:rsidRPr="00B7114E">
        <w:rPr>
          <w:sz w:val="20"/>
          <w:szCs w:val="20"/>
        </w:rPr>
        <w:t>_________________________________________</w:t>
      </w:r>
      <w:r w:rsidR="00B7114E">
        <w:rPr>
          <w:sz w:val="20"/>
          <w:szCs w:val="20"/>
        </w:rPr>
        <w:t>_________________</w:t>
      </w:r>
      <w:r w:rsidR="00F2213E" w:rsidRPr="00B7114E">
        <w:rPr>
          <w:sz w:val="20"/>
          <w:szCs w:val="20"/>
        </w:rPr>
        <w:t>_______________</w:t>
      </w:r>
      <w:r w:rsidR="00B7114E" w:rsidRPr="00B7114E">
        <w:rPr>
          <w:sz w:val="20"/>
          <w:szCs w:val="20"/>
        </w:rPr>
        <w:t>_____</w:t>
      </w:r>
      <w:r w:rsidR="00F2213E" w:rsidRPr="00B7114E">
        <w:rPr>
          <w:sz w:val="20"/>
          <w:szCs w:val="20"/>
        </w:rPr>
        <w:t>__________</w:t>
      </w:r>
    </w:p>
    <w:p w14:paraId="399FCF72" w14:textId="327AE518" w:rsidR="00F2213E" w:rsidRPr="00B23396" w:rsidRDefault="00F2213E" w:rsidP="0072249F">
      <w:pPr>
        <w:pStyle w:val="a5"/>
        <w:jc w:val="center"/>
        <w:rPr>
          <w:i/>
          <w:sz w:val="16"/>
          <w:szCs w:val="20"/>
        </w:rPr>
      </w:pPr>
      <w:r w:rsidRPr="00B23396">
        <w:rPr>
          <w:i/>
          <w:sz w:val="16"/>
          <w:szCs w:val="20"/>
        </w:rPr>
        <w:t>отдельных зданий, сооружений, помещений в составе объекта)</w:t>
      </w:r>
    </w:p>
    <w:p w14:paraId="42E60E3F" w14:textId="5CF9D957" w:rsidR="000C5F43" w:rsidRPr="00B7114E" w:rsidRDefault="00F2213E" w:rsidP="00F2213E">
      <w:pPr>
        <w:pStyle w:val="a5"/>
        <w:rPr>
          <w:sz w:val="20"/>
          <w:szCs w:val="20"/>
        </w:rPr>
      </w:pPr>
      <w:r w:rsidRPr="00B7114E">
        <w:rPr>
          <w:sz w:val="20"/>
          <w:szCs w:val="20"/>
        </w:rPr>
        <w:t>_______________________________</w:t>
      </w:r>
      <w:r w:rsidR="0072249F" w:rsidRPr="00B7114E">
        <w:rPr>
          <w:sz w:val="20"/>
          <w:szCs w:val="20"/>
        </w:rPr>
        <w:t>______</w:t>
      </w:r>
      <w:r w:rsidRPr="00B7114E">
        <w:rPr>
          <w:sz w:val="20"/>
          <w:szCs w:val="20"/>
        </w:rPr>
        <w:t>_________</w:t>
      </w:r>
      <w:r w:rsidR="00E03496" w:rsidRPr="00B7114E">
        <w:rPr>
          <w:sz w:val="20"/>
          <w:szCs w:val="20"/>
        </w:rPr>
        <w:t>__________________</w:t>
      </w:r>
      <w:r w:rsidR="00B7114E">
        <w:rPr>
          <w:sz w:val="20"/>
          <w:szCs w:val="20"/>
        </w:rPr>
        <w:t>_________________</w:t>
      </w:r>
      <w:r w:rsidR="00E03496" w:rsidRPr="00B7114E">
        <w:rPr>
          <w:sz w:val="20"/>
          <w:szCs w:val="20"/>
        </w:rPr>
        <w:t>________</w:t>
      </w:r>
      <w:r w:rsidR="00B7114E" w:rsidRPr="00B7114E">
        <w:rPr>
          <w:sz w:val="20"/>
          <w:szCs w:val="20"/>
        </w:rPr>
        <w:t>____</w:t>
      </w:r>
    </w:p>
    <w:p w14:paraId="0EBD6BD2" w14:textId="77777777" w:rsidR="00955ADC" w:rsidRPr="00B7114E" w:rsidRDefault="00955ADC" w:rsidP="009930AC">
      <w:pPr>
        <w:pStyle w:val="a5"/>
        <w:ind w:firstLine="567"/>
        <w:rPr>
          <w:sz w:val="20"/>
          <w:szCs w:val="20"/>
        </w:rPr>
      </w:pPr>
    </w:p>
    <w:p w14:paraId="13DDFE1B" w14:textId="41B0185A" w:rsidR="00955ADC" w:rsidRDefault="006F3F21" w:rsidP="009930AC">
      <w:pPr>
        <w:pStyle w:val="a5"/>
        <w:ind w:firstLine="567"/>
      </w:pPr>
      <w:r w:rsidRPr="00201BE0">
        <w:t>Срок сдачи объекта (ввода в эксплуатацию с разбивкой по очередям)</w:t>
      </w:r>
      <w:r w:rsidR="0072249F">
        <w:t>:</w:t>
      </w:r>
      <w:r w:rsidR="006E30A4">
        <w:t xml:space="preserve"> </w:t>
      </w:r>
      <w:r w:rsidRPr="00201BE0">
        <w:t>_</w:t>
      </w:r>
      <w:r w:rsidR="006E30A4">
        <w:t>_</w:t>
      </w:r>
      <w:r w:rsidRPr="00201BE0">
        <w:t>____кв.__</w:t>
      </w:r>
      <w:r w:rsidR="006E30A4">
        <w:t>__</w:t>
      </w:r>
      <w:r w:rsidRPr="00201BE0">
        <w:t>___года.</w:t>
      </w:r>
    </w:p>
    <w:p w14:paraId="466A08BB" w14:textId="77777777" w:rsidR="0072249F" w:rsidRPr="00B7114E" w:rsidRDefault="0072249F" w:rsidP="009930AC">
      <w:pPr>
        <w:pStyle w:val="a5"/>
        <w:ind w:firstLine="567"/>
        <w:rPr>
          <w:sz w:val="20"/>
        </w:rPr>
      </w:pPr>
    </w:p>
    <w:p w14:paraId="6CDDCD3D" w14:textId="00EC6304" w:rsidR="0072249F" w:rsidRDefault="0072249F" w:rsidP="009930AC">
      <w:pPr>
        <w:pStyle w:val="a5"/>
        <w:ind w:firstLine="567"/>
      </w:pPr>
      <w:r>
        <w:t>Границы земельного участка:</w:t>
      </w:r>
      <w:r w:rsidR="00B7114E">
        <w:t xml:space="preserve"> </w:t>
      </w:r>
      <w:r>
        <w:t>_______________</w:t>
      </w:r>
      <w:r w:rsidR="00B23396">
        <w:t>_</w:t>
      </w:r>
      <w:r w:rsidR="00731D8A">
        <w:t>______________</w:t>
      </w:r>
      <w:r>
        <w:t>_______________</w:t>
      </w:r>
      <w:r w:rsidR="00B7114E">
        <w:t>__</w:t>
      </w:r>
      <w:r>
        <w:t xml:space="preserve">     </w:t>
      </w:r>
    </w:p>
    <w:p w14:paraId="14179F2A" w14:textId="723420EC" w:rsidR="0072249F" w:rsidRPr="00B23396" w:rsidRDefault="00B23396" w:rsidP="00731D8A">
      <w:pPr>
        <w:pStyle w:val="a5"/>
        <w:jc w:val="center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                                                                                    </w:t>
      </w:r>
      <w:r w:rsidR="0072249F" w:rsidRPr="00B23396">
        <w:rPr>
          <w:i/>
          <w:sz w:val="16"/>
          <w:szCs w:val="20"/>
        </w:rPr>
        <w:t>(кадастровый номер земельного участка)</w:t>
      </w:r>
    </w:p>
    <w:p w14:paraId="6958E5B5" w14:textId="76E3B87D" w:rsidR="00731D8A" w:rsidRPr="00B7114E" w:rsidRDefault="00B7114E" w:rsidP="009930AC">
      <w:pPr>
        <w:pStyle w:val="a5"/>
        <w:ind w:firstLine="567"/>
        <w:rPr>
          <w:sz w:val="20"/>
          <w:szCs w:val="20"/>
        </w:rPr>
      </w:pPr>
      <w:r>
        <w:tab/>
      </w:r>
      <w:r w:rsidR="00731D8A">
        <w:t>Правовые основания пользования заявителем земельным участком, на котором планируется осуществить подключение объекта капитального строительства:</w:t>
      </w:r>
      <w:r w:rsidR="00731D8A" w:rsidRPr="0072249F">
        <w:t xml:space="preserve"> </w:t>
      </w:r>
      <w:r w:rsidR="00731D8A" w:rsidRPr="00B7114E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_________________</w:t>
      </w:r>
      <w:r w:rsidR="00731D8A" w:rsidRPr="00B7114E">
        <w:rPr>
          <w:sz w:val="20"/>
          <w:szCs w:val="20"/>
        </w:rPr>
        <w:t>________________</w:t>
      </w:r>
      <w:r w:rsidRPr="00B7114E">
        <w:rPr>
          <w:sz w:val="20"/>
          <w:szCs w:val="20"/>
        </w:rPr>
        <w:t>_____</w:t>
      </w:r>
      <w:r w:rsidR="00731D8A" w:rsidRPr="00B7114E">
        <w:rPr>
          <w:sz w:val="20"/>
          <w:szCs w:val="20"/>
        </w:rPr>
        <w:t xml:space="preserve">_______   </w:t>
      </w:r>
    </w:p>
    <w:p w14:paraId="12714918" w14:textId="77777777" w:rsidR="00731D8A" w:rsidRPr="00B23396" w:rsidRDefault="00731D8A" w:rsidP="00731D8A">
      <w:pPr>
        <w:pStyle w:val="a5"/>
        <w:ind w:firstLine="567"/>
        <w:jc w:val="center"/>
        <w:rPr>
          <w:sz w:val="16"/>
          <w:szCs w:val="20"/>
        </w:rPr>
      </w:pPr>
      <w:r w:rsidRPr="00B23396">
        <w:rPr>
          <w:i/>
          <w:sz w:val="16"/>
          <w:szCs w:val="20"/>
        </w:rPr>
        <w:t>(указать реквизиты правоустанавливающих документов на земельный участок)</w:t>
      </w:r>
    </w:p>
    <w:p w14:paraId="6D9A26B5" w14:textId="77777777" w:rsidR="00B7114E" w:rsidRPr="00B7114E" w:rsidRDefault="00B7114E" w:rsidP="00B7114E">
      <w:pPr>
        <w:pStyle w:val="a5"/>
        <w:rPr>
          <w:b/>
          <w:sz w:val="20"/>
          <w:szCs w:val="20"/>
        </w:rPr>
      </w:pPr>
    </w:p>
    <w:p w14:paraId="617CBF58" w14:textId="77777777" w:rsidR="00845EE2" w:rsidRDefault="00F92220" w:rsidP="009930AC">
      <w:pPr>
        <w:pStyle w:val="a5"/>
        <w:ind w:firstLine="567"/>
      </w:pPr>
      <w:r w:rsidRPr="00F92220">
        <w:t>Номер и дата выдачи технических условий подключения объекта капитального строительства:</w:t>
      </w:r>
    </w:p>
    <w:p w14:paraId="414E0DD1" w14:textId="4E5433C6" w:rsidR="00F92220" w:rsidRPr="009930AC" w:rsidRDefault="00F92220" w:rsidP="009930AC">
      <w:pPr>
        <w:pStyle w:val="a5"/>
        <w:jc w:val="center"/>
        <w:rPr>
          <w:i/>
          <w:sz w:val="16"/>
          <w:szCs w:val="20"/>
        </w:rPr>
      </w:pPr>
      <w:r w:rsidRPr="00B7114E">
        <w:rPr>
          <w:sz w:val="20"/>
          <w:szCs w:val="20"/>
        </w:rPr>
        <w:t>____________</w:t>
      </w:r>
      <w:r w:rsidR="00B7114E">
        <w:rPr>
          <w:sz w:val="20"/>
          <w:szCs w:val="20"/>
        </w:rPr>
        <w:t>_________________</w:t>
      </w:r>
      <w:r w:rsidRPr="00B7114E">
        <w:rPr>
          <w:sz w:val="20"/>
          <w:szCs w:val="20"/>
        </w:rPr>
        <w:t>_________________________________________________________</w:t>
      </w:r>
      <w:r w:rsidR="00B7114E" w:rsidRPr="00B7114E">
        <w:rPr>
          <w:sz w:val="20"/>
          <w:szCs w:val="20"/>
        </w:rPr>
        <w:t>_____</w:t>
      </w:r>
      <w:r w:rsidRPr="00B7114E">
        <w:rPr>
          <w:sz w:val="20"/>
          <w:szCs w:val="20"/>
        </w:rPr>
        <w:t xml:space="preserve">__  </w:t>
      </w:r>
      <w:r w:rsidRPr="00B23396">
        <w:rPr>
          <w:sz w:val="16"/>
          <w:szCs w:val="20"/>
        </w:rPr>
        <w:t>(</w:t>
      </w:r>
      <w:r w:rsidRPr="00B23396">
        <w:rPr>
          <w:i/>
          <w:sz w:val="16"/>
          <w:szCs w:val="20"/>
        </w:rPr>
        <w:t>документ выданный ранее и определяющий предварительные условия подключения с указанием возможной точки подключения, нагрузки в возможной точке подключения и срока подключения)</w:t>
      </w:r>
    </w:p>
    <w:p w14:paraId="6A74EAC2" w14:textId="77777777" w:rsidR="007B32A5" w:rsidRDefault="007B32A5" w:rsidP="00B23396">
      <w:pPr>
        <w:pStyle w:val="a5"/>
        <w:ind w:firstLine="567"/>
      </w:pPr>
      <w:r w:rsidRPr="00D1107F">
        <w:rPr>
          <w:b/>
        </w:rPr>
        <w:lastRenderedPageBreak/>
        <w:t>Таблица 1</w:t>
      </w:r>
      <w:r>
        <w:t xml:space="preserve"> (включается в состав запроса только при подключении к централизованным системам теплоснабжения и </w:t>
      </w:r>
      <w:r w:rsidR="00845EE2">
        <w:t xml:space="preserve">(или) </w:t>
      </w:r>
      <w:r>
        <w:t>горячего водоснабжения)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854"/>
        <w:gridCol w:w="877"/>
        <w:gridCol w:w="844"/>
        <w:gridCol w:w="1215"/>
        <w:gridCol w:w="928"/>
        <w:gridCol w:w="1243"/>
        <w:gridCol w:w="1237"/>
        <w:gridCol w:w="1276"/>
      </w:tblGrid>
      <w:tr w:rsidR="007B32A5" w:rsidRPr="00E607C7" w14:paraId="7E913C3B" w14:textId="77777777" w:rsidTr="00731D8A">
        <w:trPr>
          <w:jc w:val="center"/>
        </w:trPr>
        <w:tc>
          <w:tcPr>
            <w:tcW w:w="1586" w:type="dxa"/>
            <w:vMerge w:val="restart"/>
            <w:shd w:val="clear" w:color="auto" w:fill="auto"/>
          </w:tcPr>
          <w:p w14:paraId="225EFA88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Наименование помещения (здания, сооружения, части)</w:t>
            </w:r>
          </w:p>
        </w:tc>
        <w:tc>
          <w:tcPr>
            <w:tcW w:w="4718" w:type="dxa"/>
            <w:gridSpan w:val="5"/>
            <w:shd w:val="clear" w:color="auto" w:fill="auto"/>
          </w:tcPr>
          <w:p w14:paraId="30BDF605" w14:textId="77777777" w:rsidR="007B32A5" w:rsidRPr="00E607C7" w:rsidRDefault="007B32A5" w:rsidP="00E607C7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E607C7">
              <w:rPr>
                <w:b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3756" w:type="dxa"/>
            <w:gridSpan w:val="3"/>
            <w:shd w:val="clear" w:color="auto" w:fill="auto"/>
          </w:tcPr>
          <w:p w14:paraId="0293E3A7" w14:textId="77777777" w:rsidR="007B32A5" w:rsidRPr="00E607C7" w:rsidRDefault="007B32A5" w:rsidP="00E607C7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E607C7">
              <w:rPr>
                <w:b/>
                <w:sz w:val="20"/>
                <w:szCs w:val="20"/>
              </w:rPr>
              <w:t>Максимальный расход горячей воды</w:t>
            </w:r>
          </w:p>
        </w:tc>
      </w:tr>
      <w:tr w:rsidR="007B32A5" w:rsidRPr="00E607C7" w14:paraId="7837E8F2" w14:textId="77777777" w:rsidTr="00731D8A">
        <w:trPr>
          <w:jc w:val="center"/>
        </w:trPr>
        <w:tc>
          <w:tcPr>
            <w:tcW w:w="1586" w:type="dxa"/>
            <w:vMerge/>
            <w:shd w:val="clear" w:color="auto" w:fill="auto"/>
          </w:tcPr>
          <w:p w14:paraId="24C096FA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B6CC2D3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Общая</w:t>
            </w:r>
          </w:p>
        </w:tc>
        <w:tc>
          <w:tcPr>
            <w:tcW w:w="877" w:type="dxa"/>
            <w:shd w:val="clear" w:color="auto" w:fill="auto"/>
          </w:tcPr>
          <w:p w14:paraId="667ACF7F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Отоп-</w:t>
            </w:r>
          </w:p>
          <w:p w14:paraId="107739D8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ление</w:t>
            </w:r>
          </w:p>
        </w:tc>
        <w:tc>
          <w:tcPr>
            <w:tcW w:w="844" w:type="dxa"/>
            <w:shd w:val="clear" w:color="auto" w:fill="auto"/>
          </w:tcPr>
          <w:p w14:paraId="48F2CCDD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Венти-</w:t>
            </w:r>
          </w:p>
          <w:p w14:paraId="25AA195F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ляция</w:t>
            </w:r>
          </w:p>
        </w:tc>
        <w:tc>
          <w:tcPr>
            <w:tcW w:w="1215" w:type="dxa"/>
            <w:shd w:val="clear" w:color="auto" w:fill="auto"/>
          </w:tcPr>
          <w:p w14:paraId="099C183F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Технология</w:t>
            </w:r>
          </w:p>
        </w:tc>
        <w:tc>
          <w:tcPr>
            <w:tcW w:w="928" w:type="dxa"/>
            <w:shd w:val="clear" w:color="auto" w:fill="auto"/>
          </w:tcPr>
          <w:p w14:paraId="445AEE58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ГВС</w:t>
            </w:r>
          </w:p>
        </w:tc>
        <w:tc>
          <w:tcPr>
            <w:tcW w:w="1243" w:type="dxa"/>
            <w:shd w:val="clear" w:color="auto" w:fill="auto"/>
          </w:tcPr>
          <w:p w14:paraId="6F768E6B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Секундный,</w:t>
            </w:r>
          </w:p>
          <w:p w14:paraId="324280A7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л/с</w:t>
            </w:r>
          </w:p>
        </w:tc>
        <w:tc>
          <w:tcPr>
            <w:tcW w:w="1237" w:type="dxa"/>
            <w:shd w:val="clear" w:color="auto" w:fill="auto"/>
          </w:tcPr>
          <w:p w14:paraId="3C4E6228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Часовой,</w:t>
            </w:r>
          </w:p>
          <w:p w14:paraId="26186A0E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м3/час</w:t>
            </w:r>
          </w:p>
        </w:tc>
        <w:tc>
          <w:tcPr>
            <w:tcW w:w="1276" w:type="dxa"/>
            <w:shd w:val="clear" w:color="auto" w:fill="auto"/>
          </w:tcPr>
          <w:p w14:paraId="11A9668B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Суточный,</w:t>
            </w:r>
          </w:p>
          <w:p w14:paraId="2ACF929A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м3/сут</w:t>
            </w:r>
          </w:p>
        </w:tc>
      </w:tr>
      <w:tr w:rsidR="007B32A5" w:rsidRPr="00E607C7" w14:paraId="3B4F2658" w14:textId="77777777" w:rsidTr="00731D8A">
        <w:trPr>
          <w:jc w:val="center"/>
        </w:trPr>
        <w:tc>
          <w:tcPr>
            <w:tcW w:w="1586" w:type="dxa"/>
            <w:shd w:val="clear" w:color="auto" w:fill="auto"/>
          </w:tcPr>
          <w:p w14:paraId="13F0854D" w14:textId="77777777" w:rsidR="007B32A5" w:rsidRPr="00E607C7" w:rsidRDefault="007B32A5" w:rsidP="007B32A5">
            <w:pPr>
              <w:pStyle w:val="a5"/>
              <w:rPr>
                <w:b/>
                <w:sz w:val="20"/>
                <w:szCs w:val="20"/>
              </w:rPr>
            </w:pPr>
            <w:r w:rsidRPr="00E607C7">
              <w:rPr>
                <w:b/>
                <w:sz w:val="20"/>
                <w:szCs w:val="20"/>
              </w:rPr>
              <w:t>Всего, в т.ч.</w:t>
            </w:r>
          </w:p>
        </w:tc>
        <w:tc>
          <w:tcPr>
            <w:tcW w:w="854" w:type="dxa"/>
            <w:shd w:val="clear" w:color="auto" w:fill="auto"/>
          </w:tcPr>
          <w:p w14:paraId="0D369858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027F1262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</w:tcPr>
          <w:p w14:paraId="5FF0E5BC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14:paraId="37AA369D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17FE034C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06D1416C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4C7724D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78B1F1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B32A5" w:rsidRPr="00E607C7" w14:paraId="1E02D864" w14:textId="77777777" w:rsidTr="00731D8A">
        <w:trPr>
          <w:jc w:val="center"/>
        </w:trPr>
        <w:tc>
          <w:tcPr>
            <w:tcW w:w="1586" w:type="dxa"/>
            <w:shd w:val="clear" w:color="auto" w:fill="auto"/>
          </w:tcPr>
          <w:p w14:paraId="667ED5DC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Жилая часть</w:t>
            </w:r>
          </w:p>
        </w:tc>
        <w:tc>
          <w:tcPr>
            <w:tcW w:w="854" w:type="dxa"/>
            <w:shd w:val="clear" w:color="auto" w:fill="auto"/>
          </w:tcPr>
          <w:p w14:paraId="2ADF353C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00A103E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</w:tcPr>
          <w:p w14:paraId="2D1E055F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14:paraId="73C0E819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4A94F813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4FFDC772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5D93262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6ECEDE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B32A5" w:rsidRPr="00E607C7" w14:paraId="290C31A7" w14:textId="77777777" w:rsidTr="00731D8A">
        <w:trPr>
          <w:jc w:val="center"/>
        </w:trPr>
        <w:tc>
          <w:tcPr>
            <w:tcW w:w="1586" w:type="dxa"/>
            <w:shd w:val="clear" w:color="auto" w:fill="auto"/>
          </w:tcPr>
          <w:p w14:paraId="6E344194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Нежилая часть</w:t>
            </w:r>
          </w:p>
        </w:tc>
        <w:tc>
          <w:tcPr>
            <w:tcW w:w="854" w:type="dxa"/>
            <w:shd w:val="clear" w:color="auto" w:fill="auto"/>
          </w:tcPr>
          <w:p w14:paraId="65C4AF05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457B2E27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</w:tcPr>
          <w:p w14:paraId="21A6781E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14:paraId="0A5AEA99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5CE69EEF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166C2F3D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4F5CE6AA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A09E7BE" w14:textId="77777777" w:rsidR="007B32A5" w:rsidRPr="00E607C7" w:rsidRDefault="007B32A5" w:rsidP="00E607C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B32A5" w:rsidRPr="00E607C7" w14:paraId="5C2ADC37" w14:textId="77777777" w:rsidTr="00731D8A">
        <w:trPr>
          <w:jc w:val="center"/>
        </w:trPr>
        <w:tc>
          <w:tcPr>
            <w:tcW w:w="10060" w:type="dxa"/>
            <w:gridSpan w:val="9"/>
            <w:shd w:val="clear" w:color="auto" w:fill="auto"/>
          </w:tcPr>
          <w:p w14:paraId="53D98E09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  <w:r w:rsidRPr="00E607C7">
              <w:rPr>
                <w:b/>
                <w:sz w:val="20"/>
                <w:szCs w:val="20"/>
              </w:rPr>
              <w:t>Существующая договорная тепловая нагрузка</w:t>
            </w:r>
            <w:r w:rsidRPr="00E607C7">
              <w:rPr>
                <w:sz w:val="20"/>
                <w:szCs w:val="20"/>
              </w:rPr>
              <w:t xml:space="preserve"> (включается в состав таблицы только в случае реконструкции или изменения назначения существующего объекта, отдельных помещений в составе существующего объекта, ведущих к увеличению нагрузки)</w:t>
            </w:r>
          </w:p>
        </w:tc>
      </w:tr>
      <w:tr w:rsidR="007B32A5" w:rsidRPr="00E607C7" w14:paraId="4B67C637" w14:textId="77777777" w:rsidTr="00731D8A">
        <w:trPr>
          <w:jc w:val="center"/>
        </w:trPr>
        <w:tc>
          <w:tcPr>
            <w:tcW w:w="1586" w:type="dxa"/>
            <w:shd w:val="clear" w:color="auto" w:fill="auto"/>
          </w:tcPr>
          <w:p w14:paraId="734F07DD" w14:textId="77777777" w:rsidR="007B32A5" w:rsidRPr="00E607C7" w:rsidRDefault="007B32A5" w:rsidP="007B32A5">
            <w:pPr>
              <w:pStyle w:val="a5"/>
              <w:rPr>
                <w:b/>
                <w:sz w:val="20"/>
                <w:szCs w:val="20"/>
              </w:rPr>
            </w:pPr>
            <w:r w:rsidRPr="00E607C7">
              <w:rPr>
                <w:b/>
                <w:sz w:val="20"/>
                <w:szCs w:val="20"/>
              </w:rPr>
              <w:t>Всего, в т.ч.</w:t>
            </w:r>
          </w:p>
        </w:tc>
        <w:tc>
          <w:tcPr>
            <w:tcW w:w="854" w:type="dxa"/>
            <w:shd w:val="clear" w:color="auto" w:fill="auto"/>
          </w:tcPr>
          <w:p w14:paraId="39ED99FA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6B38ECDA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</w:tcPr>
          <w:p w14:paraId="01E349A8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14:paraId="078D5939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54A4931C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48AC7ADE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1BF2822C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789E90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</w:tr>
      <w:tr w:rsidR="007B32A5" w:rsidRPr="00E607C7" w14:paraId="38BFF8E5" w14:textId="77777777" w:rsidTr="00731D8A">
        <w:trPr>
          <w:jc w:val="center"/>
        </w:trPr>
        <w:tc>
          <w:tcPr>
            <w:tcW w:w="1586" w:type="dxa"/>
            <w:shd w:val="clear" w:color="auto" w:fill="auto"/>
          </w:tcPr>
          <w:p w14:paraId="672C05E4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Жилая часть</w:t>
            </w:r>
          </w:p>
        </w:tc>
        <w:tc>
          <w:tcPr>
            <w:tcW w:w="854" w:type="dxa"/>
            <w:shd w:val="clear" w:color="auto" w:fill="auto"/>
          </w:tcPr>
          <w:p w14:paraId="1EEAFAD5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7A592A6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</w:tcPr>
          <w:p w14:paraId="65F7B8E7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14:paraId="6B7D6483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4485D353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5D08F9FB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3C6B026D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48ED2E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</w:tr>
      <w:tr w:rsidR="007B32A5" w:rsidRPr="00E607C7" w14:paraId="2E7FE2CF" w14:textId="77777777" w:rsidTr="00731D8A">
        <w:trPr>
          <w:jc w:val="center"/>
        </w:trPr>
        <w:tc>
          <w:tcPr>
            <w:tcW w:w="1586" w:type="dxa"/>
            <w:shd w:val="clear" w:color="auto" w:fill="auto"/>
          </w:tcPr>
          <w:p w14:paraId="37BC3458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Нежилая часть</w:t>
            </w:r>
          </w:p>
        </w:tc>
        <w:tc>
          <w:tcPr>
            <w:tcW w:w="854" w:type="dxa"/>
            <w:shd w:val="clear" w:color="auto" w:fill="auto"/>
          </w:tcPr>
          <w:p w14:paraId="4A30F4ED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3310396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</w:tcPr>
          <w:p w14:paraId="1A636304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14:paraId="71DA5BE7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6104A9BF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0AF0F5E8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9167FE0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348FDD" w14:textId="77777777" w:rsidR="007B32A5" w:rsidRPr="00E607C7" w:rsidRDefault="007B32A5" w:rsidP="007B32A5">
            <w:pPr>
              <w:pStyle w:val="a5"/>
              <w:rPr>
                <w:sz w:val="20"/>
                <w:szCs w:val="20"/>
              </w:rPr>
            </w:pPr>
          </w:p>
        </w:tc>
      </w:tr>
    </w:tbl>
    <w:p w14:paraId="0532DF24" w14:textId="77777777" w:rsidR="008F78C9" w:rsidRPr="009930AC" w:rsidRDefault="008F78C9" w:rsidP="007B32A5">
      <w:pPr>
        <w:pStyle w:val="a5"/>
        <w:rPr>
          <w:sz w:val="20"/>
        </w:rPr>
      </w:pPr>
    </w:p>
    <w:p w14:paraId="0BA70CDF" w14:textId="77777777" w:rsidR="00D1107F" w:rsidRPr="007B32A5" w:rsidRDefault="00D1107F" w:rsidP="00B23396">
      <w:pPr>
        <w:pStyle w:val="a5"/>
        <w:ind w:firstLine="567"/>
      </w:pPr>
      <w:r w:rsidRPr="00D1107F">
        <w:rPr>
          <w:b/>
        </w:rPr>
        <w:t>Таблица 2</w:t>
      </w:r>
      <w:r>
        <w:t xml:space="preserve"> (включается в состав запроса только при подключении к централизованной системе холодного водоснабжения и (или) водоотведения)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213"/>
        <w:gridCol w:w="1134"/>
        <w:gridCol w:w="992"/>
        <w:gridCol w:w="1134"/>
        <w:gridCol w:w="1174"/>
        <w:gridCol w:w="1291"/>
      </w:tblGrid>
      <w:tr w:rsidR="00201BE0" w14:paraId="55730B4E" w14:textId="77777777" w:rsidTr="00731D8A">
        <w:trPr>
          <w:jc w:val="center"/>
        </w:trPr>
        <w:tc>
          <w:tcPr>
            <w:tcW w:w="3148" w:type="dxa"/>
            <w:vMerge w:val="restart"/>
            <w:shd w:val="clear" w:color="auto" w:fill="auto"/>
          </w:tcPr>
          <w:p w14:paraId="22A5819C" w14:textId="77777777" w:rsidR="00201BE0" w:rsidRPr="00E607C7" w:rsidRDefault="00201BE0" w:rsidP="00A27439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 xml:space="preserve">Вид водопотребления, водоотведения </w:t>
            </w:r>
          </w:p>
        </w:tc>
        <w:tc>
          <w:tcPr>
            <w:tcW w:w="3339" w:type="dxa"/>
            <w:gridSpan w:val="3"/>
            <w:shd w:val="clear" w:color="auto" w:fill="auto"/>
          </w:tcPr>
          <w:p w14:paraId="4269F2CC" w14:textId="77777777" w:rsidR="00201BE0" w:rsidRPr="00E607C7" w:rsidRDefault="00201BE0" w:rsidP="00E607C7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E607C7">
              <w:rPr>
                <w:b/>
                <w:sz w:val="20"/>
                <w:szCs w:val="20"/>
              </w:rPr>
              <w:t>Максимальный расход холодной воды</w:t>
            </w:r>
          </w:p>
        </w:tc>
        <w:tc>
          <w:tcPr>
            <w:tcW w:w="3599" w:type="dxa"/>
            <w:gridSpan w:val="3"/>
            <w:shd w:val="clear" w:color="auto" w:fill="auto"/>
          </w:tcPr>
          <w:p w14:paraId="75944DA1" w14:textId="77777777" w:rsidR="00201BE0" w:rsidRPr="00E607C7" w:rsidRDefault="00201BE0" w:rsidP="00E607C7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E607C7">
              <w:rPr>
                <w:b/>
                <w:sz w:val="20"/>
                <w:szCs w:val="20"/>
              </w:rPr>
              <w:t>Максимальный объем водоотведения</w:t>
            </w:r>
          </w:p>
        </w:tc>
      </w:tr>
      <w:tr w:rsidR="00201BE0" w14:paraId="2C07987B" w14:textId="77777777" w:rsidTr="00731D8A">
        <w:trPr>
          <w:jc w:val="center"/>
        </w:trPr>
        <w:tc>
          <w:tcPr>
            <w:tcW w:w="3148" w:type="dxa"/>
            <w:vMerge/>
            <w:shd w:val="clear" w:color="auto" w:fill="auto"/>
          </w:tcPr>
          <w:p w14:paraId="398585E1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526DDAB6" w14:textId="77777777" w:rsidR="00201BE0" w:rsidRPr="00E607C7" w:rsidRDefault="00201BE0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л/с</w:t>
            </w:r>
          </w:p>
        </w:tc>
        <w:tc>
          <w:tcPr>
            <w:tcW w:w="1134" w:type="dxa"/>
            <w:shd w:val="clear" w:color="auto" w:fill="auto"/>
          </w:tcPr>
          <w:p w14:paraId="5B6C4704" w14:textId="77777777" w:rsidR="00201BE0" w:rsidRPr="00E607C7" w:rsidRDefault="00201BE0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м3/час</w:t>
            </w:r>
          </w:p>
        </w:tc>
        <w:tc>
          <w:tcPr>
            <w:tcW w:w="992" w:type="dxa"/>
            <w:shd w:val="clear" w:color="auto" w:fill="auto"/>
          </w:tcPr>
          <w:p w14:paraId="63ED488E" w14:textId="77777777" w:rsidR="00201BE0" w:rsidRPr="00E607C7" w:rsidRDefault="00201BE0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м3/сут</w:t>
            </w:r>
          </w:p>
        </w:tc>
        <w:tc>
          <w:tcPr>
            <w:tcW w:w="1134" w:type="dxa"/>
            <w:shd w:val="clear" w:color="auto" w:fill="auto"/>
          </w:tcPr>
          <w:p w14:paraId="21056334" w14:textId="77777777" w:rsidR="00201BE0" w:rsidRPr="00E607C7" w:rsidRDefault="00201BE0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л/с</w:t>
            </w:r>
          </w:p>
        </w:tc>
        <w:tc>
          <w:tcPr>
            <w:tcW w:w="1174" w:type="dxa"/>
            <w:shd w:val="clear" w:color="auto" w:fill="auto"/>
          </w:tcPr>
          <w:p w14:paraId="66BB7FC8" w14:textId="77777777" w:rsidR="00201BE0" w:rsidRPr="00E607C7" w:rsidRDefault="00201BE0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м3/час</w:t>
            </w:r>
          </w:p>
        </w:tc>
        <w:tc>
          <w:tcPr>
            <w:tcW w:w="1291" w:type="dxa"/>
            <w:shd w:val="clear" w:color="auto" w:fill="auto"/>
          </w:tcPr>
          <w:p w14:paraId="4221F6D8" w14:textId="77777777" w:rsidR="00201BE0" w:rsidRPr="00E607C7" w:rsidRDefault="00201BE0" w:rsidP="00E607C7">
            <w:pPr>
              <w:pStyle w:val="a5"/>
              <w:jc w:val="center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м3/сут</w:t>
            </w:r>
          </w:p>
        </w:tc>
      </w:tr>
      <w:tr w:rsidR="00201BE0" w14:paraId="1A9FFC3F" w14:textId="77777777" w:rsidTr="00731D8A">
        <w:trPr>
          <w:jc w:val="center"/>
        </w:trPr>
        <w:tc>
          <w:tcPr>
            <w:tcW w:w="3148" w:type="dxa"/>
            <w:shd w:val="clear" w:color="auto" w:fill="auto"/>
          </w:tcPr>
          <w:p w14:paraId="3A71829F" w14:textId="77777777" w:rsidR="00201BE0" w:rsidRPr="00E607C7" w:rsidRDefault="00201BE0" w:rsidP="00201BE0">
            <w:pPr>
              <w:pStyle w:val="a5"/>
              <w:rPr>
                <w:b/>
                <w:sz w:val="20"/>
                <w:szCs w:val="20"/>
              </w:rPr>
            </w:pPr>
            <w:r w:rsidRPr="00E607C7">
              <w:rPr>
                <w:b/>
                <w:sz w:val="20"/>
                <w:szCs w:val="20"/>
              </w:rPr>
              <w:t>Всего, в т.ч.</w:t>
            </w:r>
          </w:p>
        </w:tc>
        <w:tc>
          <w:tcPr>
            <w:tcW w:w="1213" w:type="dxa"/>
            <w:shd w:val="clear" w:color="auto" w:fill="auto"/>
          </w:tcPr>
          <w:p w14:paraId="2FACE2BB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82F907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99833E5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0BB46E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14:paraId="1F15AA71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1D3879A9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</w:tr>
      <w:tr w:rsidR="00201BE0" w14:paraId="3483D0A9" w14:textId="77777777" w:rsidTr="00731D8A">
        <w:trPr>
          <w:jc w:val="center"/>
        </w:trPr>
        <w:tc>
          <w:tcPr>
            <w:tcW w:w="3148" w:type="dxa"/>
            <w:shd w:val="clear" w:color="auto" w:fill="auto"/>
          </w:tcPr>
          <w:p w14:paraId="069CCB0A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Хозяйственно-бытовые нужды</w:t>
            </w:r>
          </w:p>
        </w:tc>
        <w:tc>
          <w:tcPr>
            <w:tcW w:w="1213" w:type="dxa"/>
            <w:shd w:val="clear" w:color="auto" w:fill="auto"/>
          </w:tcPr>
          <w:p w14:paraId="4826036B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5DEFF7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FCBDD9A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0134FD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14:paraId="385A91CC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05980851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</w:tr>
      <w:tr w:rsidR="00201BE0" w14:paraId="034879CB" w14:textId="77777777" w:rsidTr="00731D8A">
        <w:trPr>
          <w:jc w:val="center"/>
        </w:trPr>
        <w:tc>
          <w:tcPr>
            <w:tcW w:w="3148" w:type="dxa"/>
            <w:shd w:val="clear" w:color="auto" w:fill="auto"/>
          </w:tcPr>
          <w:p w14:paraId="3FE8B6F1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Производственные нужды</w:t>
            </w:r>
          </w:p>
        </w:tc>
        <w:tc>
          <w:tcPr>
            <w:tcW w:w="1213" w:type="dxa"/>
            <w:shd w:val="clear" w:color="auto" w:fill="auto"/>
          </w:tcPr>
          <w:p w14:paraId="5DBF0355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EFAE2C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F97CBE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3345B0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0C05416A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14:paraId="40AB3621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</w:tr>
      <w:tr w:rsidR="00201BE0" w14:paraId="030E75C1" w14:textId="77777777" w:rsidTr="00731D8A">
        <w:trPr>
          <w:jc w:val="center"/>
        </w:trPr>
        <w:tc>
          <w:tcPr>
            <w:tcW w:w="3148" w:type="dxa"/>
            <w:shd w:val="clear" w:color="auto" w:fill="auto"/>
          </w:tcPr>
          <w:p w14:paraId="0E750025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Наружное пожаротушение</w:t>
            </w:r>
          </w:p>
        </w:tc>
        <w:tc>
          <w:tcPr>
            <w:tcW w:w="1213" w:type="dxa"/>
            <w:shd w:val="clear" w:color="auto" w:fill="auto"/>
          </w:tcPr>
          <w:p w14:paraId="3993430B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7FBEEE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CCCAAAA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2BC45C6" w14:textId="77777777" w:rsidR="00201BE0" w:rsidRPr="00E607C7" w:rsidRDefault="00201BE0" w:rsidP="00201BE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BCDAD40" w14:textId="77777777" w:rsidR="00201BE0" w:rsidRPr="00E607C7" w:rsidRDefault="00201BE0" w:rsidP="00201BE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C7C2E71" w14:textId="77777777" w:rsidR="00201BE0" w:rsidRPr="00E607C7" w:rsidRDefault="00201BE0" w:rsidP="00201BE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</w:tr>
      <w:tr w:rsidR="00201BE0" w14:paraId="6AF09319" w14:textId="77777777" w:rsidTr="00731D8A">
        <w:trPr>
          <w:jc w:val="center"/>
        </w:trPr>
        <w:tc>
          <w:tcPr>
            <w:tcW w:w="3148" w:type="dxa"/>
            <w:shd w:val="clear" w:color="auto" w:fill="auto"/>
          </w:tcPr>
          <w:p w14:paraId="5CC81247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Внутреннее пожаротушение</w:t>
            </w:r>
          </w:p>
        </w:tc>
        <w:tc>
          <w:tcPr>
            <w:tcW w:w="1213" w:type="dxa"/>
            <w:shd w:val="clear" w:color="auto" w:fill="auto"/>
          </w:tcPr>
          <w:p w14:paraId="02720B3C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25B451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D83781E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7A40F02" w14:textId="77777777" w:rsidR="00201BE0" w:rsidRPr="00E607C7" w:rsidRDefault="00201BE0" w:rsidP="00201BE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BE0A029" w14:textId="77777777" w:rsidR="00201BE0" w:rsidRPr="00E607C7" w:rsidRDefault="00201BE0" w:rsidP="00201BE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36D15F7" w14:textId="77777777" w:rsidR="00201BE0" w:rsidRPr="00E607C7" w:rsidRDefault="00201BE0" w:rsidP="00201BE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</w:tr>
      <w:tr w:rsidR="00201BE0" w14:paraId="2A650D8D" w14:textId="77777777" w:rsidTr="00731D8A">
        <w:trPr>
          <w:jc w:val="center"/>
        </w:trPr>
        <w:tc>
          <w:tcPr>
            <w:tcW w:w="10086" w:type="dxa"/>
            <w:gridSpan w:val="7"/>
            <w:shd w:val="clear" w:color="auto" w:fill="auto"/>
          </w:tcPr>
          <w:p w14:paraId="2A481547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  <w:r w:rsidRPr="00E607C7">
              <w:rPr>
                <w:b/>
                <w:sz w:val="20"/>
                <w:szCs w:val="20"/>
              </w:rPr>
              <w:t>Существующий договорной объем водопотребления и (или) водоотведения</w:t>
            </w:r>
            <w:r w:rsidRPr="00E607C7">
              <w:rPr>
                <w:sz w:val="20"/>
                <w:szCs w:val="20"/>
              </w:rPr>
              <w:t xml:space="preserve"> (включается в состав таблицы только в случае реконструкции или изменения назначения существующего объекта, отдельных помещений в составе существующего объекта, ведущих к увеличению объема водопотребления и (или) водоотведения)  </w:t>
            </w:r>
          </w:p>
        </w:tc>
      </w:tr>
      <w:tr w:rsidR="00201BE0" w14:paraId="6DF354AE" w14:textId="77777777" w:rsidTr="00731D8A">
        <w:trPr>
          <w:jc w:val="center"/>
        </w:trPr>
        <w:tc>
          <w:tcPr>
            <w:tcW w:w="3148" w:type="dxa"/>
            <w:shd w:val="clear" w:color="auto" w:fill="auto"/>
          </w:tcPr>
          <w:p w14:paraId="01C59C04" w14:textId="77777777" w:rsidR="00201BE0" w:rsidRPr="00E607C7" w:rsidRDefault="00201BE0" w:rsidP="00201BE0">
            <w:pPr>
              <w:pStyle w:val="a5"/>
              <w:rPr>
                <w:b/>
                <w:sz w:val="20"/>
                <w:szCs w:val="20"/>
              </w:rPr>
            </w:pPr>
            <w:r w:rsidRPr="00E607C7">
              <w:rPr>
                <w:b/>
                <w:sz w:val="20"/>
                <w:szCs w:val="20"/>
              </w:rPr>
              <w:t>Всего, в т.ч.</w:t>
            </w:r>
          </w:p>
        </w:tc>
        <w:tc>
          <w:tcPr>
            <w:tcW w:w="1213" w:type="dxa"/>
            <w:shd w:val="clear" w:color="auto" w:fill="auto"/>
          </w:tcPr>
          <w:p w14:paraId="14FEE500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A3F68A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A35C5D4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F32A9C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14:paraId="1AB67F49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663DDA7A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</w:tr>
      <w:tr w:rsidR="00201BE0" w14:paraId="454762E5" w14:textId="77777777" w:rsidTr="00731D8A">
        <w:trPr>
          <w:jc w:val="center"/>
        </w:trPr>
        <w:tc>
          <w:tcPr>
            <w:tcW w:w="3148" w:type="dxa"/>
            <w:shd w:val="clear" w:color="auto" w:fill="auto"/>
          </w:tcPr>
          <w:p w14:paraId="2B0499AA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Хозяйственно-бытовые нужды</w:t>
            </w:r>
          </w:p>
        </w:tc>
        <w:tc>
          <w:tcPr>
            <w:tcW w:w="1213" w:type="dxa"/>
            <w:shd w:val="clear" w:color="auto" w:fill="auto"/>
          </w:tcPr>
          <w:p w14:paraId="6A87CB5F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91F9B0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924D0A5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651F95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14:paraId="66798891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5F79232D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</w:tr>
      <w:tr w:rsidR="00201BE0" w14:paraId="09D42672" w14:textId="77777777" w:rsidTr="00731D8A">
        <w:trPr>
          <w:jc w:val="center"/>
        </w:trPr>
        <w:tc>
          <w:tcPr>
            <w:tcW w:w="3148" w:type="dxa"/>
            <w:shd w:val="clear" w:color="auto" w:fill="auto"/>
          </w:tcPr>
          <w:p w14:paraId="5EA9B418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Производственные нужды</w:t>
            </w:r>
          </w:p>
        </w:tc>
        <w:tc>
          <w:tcPr>
            <w:tcW w:w="1213" w:type="dxa"/>
            <w:shd w:val="clear" w:color="auto" w:fill="auto"/>
          </w:tcPr>
          <w:p w14:paraId="2F6EF2CF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E65ACDD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DA586EF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23640D6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36622C8E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14:paraId="6F54231E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</w:tr>
      <w:tr w:rsidR="00201BE0" w14:paraId="517878F3" w14:textId="77777777" w:rsidTr="00731D8A">
        <w:trPr>
          <w:jc w:val="center"/>
        </w:trPr>
        <w:tc>
          <w:tcPr>
            <w:tcW w:w="3148" w:type="dxa"/>
            <w:shd w:val="clear" w:color="auto" w:fill="auto"/>
          </w:tcPr>
          <w:p w14:paraId="2AD3904C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Наружное пожаротушение</w:t>
            </w:r>
          </w:p>
        </w:tc>
        <w:tc>
          <w:tcPr>
            <w:tcW w:w="1213" w:type="dxa"/>
            <w:shd w:val="clear" w:color="auto" w:fill="auto"/>
          </w:tcPr>
          <w:p w14:paraId="115385E2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43F383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E1BC35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FFE325E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5DF1650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A67F6EC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</w:tr>
      <w:tr w:rsidR="00201BE0" w14:paraId="5B90F71A" w14:textId="77777777" w:rsidTr="00731D8A">
        <w:trPr>
          <w:jc w:val="center"/>
        </w:trPr>
        <w:tc>
          <w:tcPr>
            <w:tcW w:w="3148" w:type="dxa"/>
            <w:shd w:val="clear" w:color="auto" w:fill="auto"/>
          </w:tcPr>
          <w:p w14:paraId="15C4EB7B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  <w:r w:rsidRPr="00E607C7">
              <w:rPr>
                <w:sz w:val="20"/>
                <w:szCs w:val="20"/>
              </w:rPr>
              <w:t>Внутреннее пожаротушение</w:t>
            </w:r>
          </w:p>
        </w:tc>
        <w:tc>
          <w:tcPr>
            <w:tcW w:w="1213" w:type="dxa"/>
            <w:shd w:val="clear" w:color="auto" w:fill="auto"/>
          </w:tcPr>
          <w:p w14:paraId="3E8A820F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AC5203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D331C2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C288BD5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A895899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218C6D8" w14:textId="77777777" w:rsidR="00201BE0" w:rsidRPr="00E607C7" w:rsidRDefault="00201BE0" w:rsidP="00201BE0">
            <w:pPr>
              <w:pStyle w:val="a5"/>
              <w:rPr>
                <w:sz w:val="20"/>
                <w:szCs w:val="20"/>
              </w:rPr>
            </w:pPr>
          </w:p>
        </w:tc>
      </w:tr>
    </w:tbl>
    <w:p w14:paraId="614B25BC" w14:textId="77777777" w:rsidR="00731D8A" w:rsidRPr="00731D8A" w:rsidRDefault="00731D8A" w:rsidP="00731D8A">
      <w:pPr>
        <w:pStyle w:val="Default"/>
        <w:ind w:firstLine="709"/>
        <w:jc w:val="both"/>
        <w:rPr>
          <w:color w:val="auto"/>
        </w:rPr>
      </w:pPr>
    </w:p>
    <w:p w14:paraId="5B49DE61" w14:textId="77777777" w:rsidR="00731D8A" w:rsidRPr="00731D8A" w:rsidRDefault="005B6D52" w:rsidP="00B23396">
      <w:pPr>
        <w:pStyle w:val="Default"/>
        <w:ind w:firstLine="567"/>
        <w:jc w:val="both"/>
      </w:pPr>
      <w:r w:rsidRPr="00731D8A">
        <w:rPr>
          <w:bCs/>
          <w:iCs/>
        </w:rPr>
        <w:t>1.</w:t>
      </w:r>
      <w:r w:rsidR="00731D8A" w:rsidRPr="00731D8A">
        <w:rPr>
          <w:bCs/>
          <w:iCs/>
        </w:rPr>
        <w:t xml:space="preserve"> </w:t>
      </w:r>
      <w:r w:rsidRPr="00731D8A">
        <w:rPr>
          <w:b/>
          <w:bCs/>
          <w:iCs/>
        </w:rPr>
        <w:t xml:space="preserve">Обязательным приложением к заявлению является: </w:t>
      </w:r>
    </w:p>
    <w:p w14:paraId="3B6B6012" w14:textId="77777777" w:rsidR="00731D8A" w:rsidRPr="00731D8A" w:rsidRDefault="005B6D52" w:rsidP="00B23396">
      <w:pPr>
        <w:pStyle w:val="Default"/>
        <w:ind w:firstLine="567"/>
        <w:jc w:val="both"/>
      </w:pPr>
      <w:r w:rsidRPr="00731D8A">
        <w:rPr>
          <w:iCs/>
        </w:rPr>
        <w:t>1.1.</w:t>
      </w:r>
      <w:r w:rsidRPr="00731D8A">
        <w:rPr>
          <w:b/>
          <w:iCs/>
        </w:rPr>
        <w:t xml:space="preserve"> Копии учредительных документов</w:t>
      </w:r>
      <w:r w:rsidR="003E0297" w:rsidRPr="00731D8A">
        <w:rPr>
          <w:b/>
          <w:iCs/>
        </w:rPr>
        <w:t xml:space="preserve"> (для юр.лиц)</w:t>
      </w:r>
      <w:r w:rsidRPr="00731D8A">
        <w:rPr>
          <w:b/>
          <w:iCs/>
        </w:rPr>
        <w:t xml:space="preserve">: </w:t>
      </w:r>
    </w:p>
    <w:p w14:paraId="108A3D69" w14:textId="77777777" w:rsidR="00731D8A" w:rsidRPr="00731D8A" w:rsidRDefault="005B6D52" w:rsidP="00B23396">
      <w:pPr>
        <w:pStyle w:val="Default"/>
        <w:ind w:firstLine="567"/>
        <w:jc w:val="both"/>
      </w:pPr>
      <w:r w:rsidRPr="00731D8A">
        <w:rPr>
          <w:iCs/>
        </w:rPr>
        <w:t>-Устав предприятия (для индивидуальных предпринимателей необязателен);</w:t>
      </w:r>
    </w:p>
    <w:p w14:paraId="62B75889" w14:textId="77777777" w:rsidR="00731D8A" w:rsidRPr="00731D8A" w:rsidRDefault="005B6D52" w:rsidP="00B23396">
      <w:pPr>
        <w:pStyle w:val="Default"/>
        <w:ind w:firstLine="567"/>
        <w:jc w:val="both"/>
      </w:pPr>
      <w:r w:rsidRPr="00731D8A">
        <w:rPr>
          <w:iCs/>
        </w:rPr>
        <w:t xml:space="preserve">- Свидетельство о государственной Регистрации юридического лица, индивидуального предпринимателя </w:t>
      </w:r>
      <w:r w:rsidRPr="00731D8A">
        <w:rPr>
          <w:b/>
          <w:iCs/>
        </w:rPr>
        <w:t xml:space="preserve">или </w:t>
      </w:r>
      <w:r w:rsidRPr="00731D8A">
        <w:rPr>
          <w:iCs/>
        </w:rPr>
        <w:t xml:space="preserve">лист записи ЕГРЮЛ </w:t>
      </w:r>
      <w:r w:rsidRPr="00731D8A">
        <w:rPr>
          <w:b/>
          <w:iCs/>
        </w:rPr>
        <w:t>или</w:t>
      </w:r>
      <w:r w:rsidRPr="00731D8A">
        <w:rPr>
          <w:iCs/>
        </w:rPr>
        <w:t xml:space="preserve"> ЕГРИП;</w:t>
      </w:r>
    </w:p>
    <w:p w14:paraId="1CAD6A75" w14:textId="77777777" w:rsidR="00731D8A" w:rsidRPr="00731D8A" w:rsidRDefault="005B6D52" w:rsidP="00B23396">
      <w:pPr>
        <w:pStyle w:val="Default"/>
        <w:ind w:firstLine="567"/>
        <w:jc w:val="both"/>
      </w:pPr>
      <w:r w:rsidRPr="00731D8A">
        <w:rPr>
          <w:iCs/>
        </w:rPr>
        <w:t xml:space="preserve">- </w:t>
      </w:r>
      <w:r w:rsidRPr="00731D8A">
        <w:rPr>
          <w:rStyle w:val="ad"/>
        </w:rPr>
        <w:t xml:space="preserve">Свидетельство о постановке на учет в налоговом органе </w:t>
      </w:r>
      <w:r w:rsidRPr="00731D8A">
        <w:rPr>
          <w:rStyle w:val="ad"/>
          <w:b/>
        </w:rPr>
        <w:t>юридического лица</w:t>
      </w:r>
      <w:r w:rsidRPr="00731D8A">
        <w:rPr>
          <w:rStyle w:val="ad"/>
        </w:rPr>
        <w:t xml:space="preserve">, по месту ее нахождения </w:t>
      </w:r>
      <w:r w:rsidRPr="00731D8A">
        <w:rPr>
          <w:rStyle w:val="ad"/>
          <w:b/>
        </w:rPr>
        <w:t>или</w:t>
      </w:r>
      <w:r w:rsidRPr="00731D8A">
        <w:rPr>
          <w:rStyle w:val="ad"/>
        </w:rPr>
        <w:t xml:space="preserve"> свидетельство о постановке на учет физического лица </w:t>
      </w:r>
      <w:r w:rsidRPr="00731D8A">
        <w:rPr>
          <w:rStyle w:val="ad"/>
          <w:b/>
        </w:rPr>
        <w:t>(для ИП)</w:t>
      </w:r>
      <w:r w:rsidRPr="00731D8A">
        <w:rPr>
          <w:rStyle w:val="ad"/>
        </w:rPr>
        <w:t xml:space="preserve"> в налоговом органе</w:t>
      </w:r>
      <w:r w:rsidRPr="00731D8A">
        <w:t>;</w:t>
      </w:r>
    </w:p>
    <w:p w14:paraId="548125F0" w14:textId="3367DD3D" w:rsidR="00731D8A" w:rsidRPr="00731D8A" w:rsidRDefault="005B6D52" w:rsidP="00B23396">
      <w:pPr>
        <w:pStyle w:val="Default"/>
        <w:ind w:firstLine="567"/>
        <w:jc w:val="both"/>
      </w:pPr>
      <w:r w:rsidRPr="00731D8A">
        <w:t>- Протокол об учреждении юридического лица и составе участников – для некоммерческих организаций;</w:t>
      </w:r>
    </w:p>
    <w:p w14:paraId="7EE4EE2F" w14:textId="77777777" w:rsidR="00731D8A" w:rsidRPr="00731D8A" w:rsidRDefault="005B6D52" w:rsidP="00B23396">
      <w:pPr>
        <w:pStyle w:val="Default"/>
        <w:ind w:firstLine="567"/>
        <w:jc w:val="both"/>
      </w:pPr>
      <w:r w:rsidRPr="00731D8A">
        <w:rPr>
          <w:iCs/>
        </w:rPr>
        <w:t>1.2.</w:t>
      </w:r>
      <w:r w:rsidRPr="00731D8A">
        <w:rPr>
          <w:b/>
          <w:iCs/>
        </w:rPr>
        <w:t xml:space="preserve"> Документ, подтверждающий полномочие лица, подписавшего запрос:</w:t>
      </w:r>
    </w:p>
    <w:p w14:paraId="43E3E564" w14:textId="29C2E23C" w:rsidR="00B7114E" w:rsidRPr="00B7114E" w:rsidRDefault="005B6D52" w:rsidP="00B23396">
      <w:pPr>
        <w:pStyle w:val="Default"/>
        <w:ind w:firstLine="567"/>
        <w:jc w:val="both"/>
        <w:rPr>
          <w:iCs/>
        </w:rPr>
      </w:pPr>
      <w:r w:rsidRPr="00731D8A">
        <w:rPr>
          <w:iCs/>
        </w:rPr>
        <w:t>- Протокол собрания или приказ о назначении, или доверенность (если в организацию обращается представитель от организации), или документ удостоверяющий личность (копия паспорта и места прописки для ИП</w:t>
      </w:r>
      <w:r w:rsidR="003E0297" w:rsidRPr="00731D8A">
        <w:rPr>
          <w:iCs/>
        </w:rPr>
        <w:t xml:space="preserve"> и физ.лиц</w:t>
      </w:r>
      <w:r w:rsidRPr="00731D8A">
        <w:rPr>
          <w:iCs/>
        </w:rPr>
        <w:t>);</w:t>
      </w:r>
    </w:p>
    <w:p w14:paraId="04563FAA" w14:textId="77777777" w:rsidR="00731D8A" w:rsidRPr="00731D8A" w:rsidRDefault="005B6D52" w:rsidP="00B23396">
      <w:pPr>
        <w:pStyle w:val="Default"/>
        <w:ind w:firstLine="567"/>
        <w:jc w:val="both"/>
        <w:rPr>
          <w:b/>
          <w:iCs/>
        </w:rPr>
      </w:pPr>
      <w:r w:rsidRPr="00731D8A">
        <w:rPr>
          <w:iCs/>
        </w:rPr>
        <w:t>1.3.</w:t>
      </w:r>
      <w:r w:rsidRPr="00731D8A">
        <w:rPr>
          <w:b/>
          <w:iCs/>
        </w:rPr>
        <w:t xml:space="preserve"> Правоустанавливающие документы:</w:t>
      </w:r>
    </w:p>
    <w:p w14:paraId="204908FA" w14:textId="77777777" w:rsidR="00731D8A" w:rsidRPr="00731D8A" w:rsidRDefault="005B6D52" w:rsidP="00B23396">
      <w:pPr>
        <w:pStyle w:val="Default"/>
        <w:ind w:firstLine="567"/>
        <w:jc w:val="both"/>
      </w:pPr>
      <w:r w:rsidRPr="00731D8A">
        <w:rPr>
          <w:bCs/>
        </w:rPr>
        <w:t>1.3.1.</w:t>
      </w:r>
      <w:r w:rsidRPr="00731D8A">
        <w:rPr>
          <w:b/>
          <w:bCs/>
        </w:rPr>
        <w:t xml:space="preserve"> Для существующих строений</w:t>
      </w:r>
      <w:r w:rsidRPr="00731D8A">
        <w:t xml:space="preserve"> </w:t>
      </w:r>
      <w:r w:rsidRPr="00731D8A">
        <w:rPr>
          <w:i/>
        </w:rPr>
        <w:t>(любой из перечисленных документов)</w:t>
      </w:r>
      <w:r w:rsidRPr="00731D8A">
        <w:t>:</w:t>
      </w:r>
    </w:p>
    <w:p w14:paraId="3F35B1A1" w14:textId="77777777" w:rsidR="00731D8A" w:rsidRPr="00731D8A" w:rsidRDefault="005B6D52" w:rsidP="00B23396">
      <w:pPr>
        <w:pStyle w:val="Default"/>
        <w:ind w:firstLine="567"/>
        <w:jc w:val="both"/>
      </w:pPr>
      <w:r w:rsidRPr="00731D8A">
        <w:rPr>
          <w:iCs/>
        </w:rPr>
        <w:t>-</w:t>
      </w:r>
      <w:r w:rsidRPr="00731D8A">
        <w:t xml:space="preserve"> Свидетельство о государственной регистрации права собственности;</w:t>
      </w:r>
    </w:p>
    <w:p w14:paraId="788D5824" w14:textId="6C0CB982" w:rsidR="008F78C9" w:rsidRPr="00731D8A" w:rsidRDefault="003E0297" w:rsidP="00B23396">
      <w:pPr>
        <w:pStyle w:val="Default"/>
        <w:ind w:firstLine="567"/>
        <w:jc w:val="both"/>
      </w:pPr>
      <w:r w:rsidRPr="00731D8A">
        <w:t xml:space="preserve">- Выписка </w:t>
      </w:r>
      <w:r w:rsidR="00CD1BEC" w:rsidRPr="00731D8A">
        <w:t>ЕГР</w:t>
      </w:r>
      <w:r w:rsidR="00417A42" w:rsidRPr="00731D8A">
        <w:t>Н</w:t>
      </w:r>
    </w:p>
    <w:p w14:paraId="617B5410" w14:textId="77777777" w:rsidR="005B6D52" w:rsidRPr="00731D8A" w:rsidRDefault="005B6D52" w:rsidP="00B23396">
      <w:pPr>
        <w:ind w:firstLine="567"/>
        <w:jc w:val="both"/>
      </w:pPr>
      <w:r w:rsidRPr="00731D8A">
        <w:rPr>
          <w:iCs/>
        </w:rPr>
        <w:t>-</w:t>
      </w:r>
      <w:r w:rsidRPr="00731D8A">
        <w:t xml:space="preserve"> Технический паспорт (без срока давности);</w:t>
      </w:r>
    </w:p>
    <w:p w14:paraId="5354D4BC" w14:textId="77777777" w:rsidR="005B6D52" w:rsidRPr="00731D8A" w:rsidRDefault="005B6D52" w:rsidP="00B23396">
      <w:pPr>
        <w:ind w:firstLine="567"/>
        <w:jc w:val="both"/>
      </w:pPr>
      <w:r w:rsidRPr="00731D8A">
        <w:rPr>
          <w:iCs/>
        </w:rPr>
        <w:t>-</w:t>
      </w:r>
      <w:r w:rsidRPr="00731D8A">
        <w:t xml:space="preserve"> Договор купли-продажи, мены, дарения и т.д.;</w:t>
      </w:r>
    </w:p>
    <w:p w14:paraId="787211DA" w14:textId="77777777" w:rsidR="005B6D52" w:rsidRPr="00731D8A" w:rsidRDefault="005B6D52" w:rsidP="00B23396">
      <w:pPr>
        <w:ind w:firstLine="567"/>
        <w:jc w:val="both"/>
      </w:pPr>
      <w:r w:rsidRPr="00731D8A">
        <w:rPr>
          <w:iCs/>
        </w:rPr>
        <w:t>-</w:t>
      </w:r>
      <w:r w:rsidRPr="00731D8A">
        <w:t xml:space="preserve"> Договор аренды с приложением согласия собственника;</w:t>
      </w:r>
    </w:p>
    <w:p w14:paraId="4B23C511" w14:textId="77777777" w:rsidR="005B6D52" w:rsidRPr="00731D8A" w:rsidRDefault="005B6D52" w:rsidP="00B23396">
      <w:pPr>
        <w:ind w:firstLine="567"/>
        <w:jc w:val="both"/>
      </w:pPr>
      <w:r w:rsidRPr="00731D8A">
        <w:rPr>
          <w:iCs/>
        </w:rPr>
        <w:lastRenderedPageBreak/>
        <w:t>-</w:t>
      </w:r>
      <w:r w:rsidRPr="00731D8A">
        <w:t xml:space="preserve"> Акт приемки в эксплуатацию;</w:t>
      </w:r>
    </w:p>
    <w:p w14:paraId="364BF42B" w14:textId="77777777" w:rsidR="005B6D52" w:rsidRPr="00731D8A" w:rsidRDefault="005B6D52" w:rsidP="00B23396">
      <w:pPr>
        <w:ind w:firstLine="567"/>
        <w:jc w:val="both"/>
      </w:pPr>
      <w:r w:rsidRPr="00731D8A">
        <w:rPr>
          <w:iCs/>
        </w:rPr>
        <w:t>-</w:t>
      </w:r>
      <w:r w:rsidRPr="00731D8A">
        <w:t xml:space="preserve"> Разрешение на ввод объекта в эксплуатацию.</w:t>
      </w:r>
    </w:p>
    <w:p w14:paraId="1AE2EB0B" w14:textId="77777777" w:rsidR="005B6D52" w:rsidRPr="00731D8A" w:rsidRDefault="005B6D52" w:rsidP="00B23396">
      <w:pPr>
        <w:ind w:firstLine="567"/>
        <w:jc w:val="both"/>
      </w:pPr>
      <w:r w:rsidRPr="00731D8A">
        <w:t xml:space="preserve">1.3.2. </w:t>
      </w:r>
      <w:r w:rsidRPr="00731D8A">
        <w:rPr>
          <w:b/>
          <w:bCs/>
        </w:rPr>
        <w:t>Для проектируемых и строящихся объектов</w:t>
      </w:r>
      <w:r w:rsidRPr="00731D8A">
        <w:t xml:space="preserve"> </w:t>
      </w:r>
      <w:r w:rsidRPr="00731D8A">
        <w:rPr>
          <w:i/>
        </w:rPr>
        <w:t>(любой из перечисленных документов)</w:t>
      </w:r>
      <w:r w:rsidRPr="00731D8A">
        <w:t>:</w:t>
      </w:r>
    </w:p>
    <w:p w14:paraId="0E5FBB2C" w14:textId="77777777" w:rsidR="000815B1" w:rsidRPr="00731D8A" w:rsidRDefault="005B6D52" w:rsidP="00B23396">
      <w:pPr>
        <w:ind w:firstLine="567"/>
        <w:jc w:val="both"/>
      </w:pPr>
      <w:r w:rsidRPr="00731D8A">
        <w:rPr>
          <w:iCs/>
        </w:rPr>
        <w:t>-</w:t>
      </w:r>
      <w:r w:rsidRPr="00731D8A">
        <w:t xml:space="preserve"> Свидетельство о государственной регистрации права на земельный участок;</w:t>
      </w:r>
    </w:p>
    <w:p w14:paraId="099C46FA" w14:textId="77777777" w:rsidR="00845EE2" w:rsidRPr="00731D8A" w:rsidRDefault="000815B1" w:rsidP="00B23396">
      <w:pPr>
        <w:ind w:firstLine="567"/>
        <w:jc w:val="both"/>
      </w:pPr>
      <w:r w:rsidRPr="00731D8A">
        <w:t>- Выписка ЕГР</w:t>
      </w:r>
      <w:r w:rsidR="00417A42" w:rsidRPr="00731D8A">
        <w:t>Н</w:t>
      </w:r>
    </w:p>
    <w:p w14:paraId="4B5B9CF1" w14:textId="77777777" w:rsidR="00845EE2" w:rsidRPr="00731D8A" w:rsidRDefault="005B6D52" w:rsidP="00B23396">
      <w:pPr>
        <w:ind w:firstLine="567"/>
        <w:jc w:val="both"/>
      </w:pPr>
      <w:r w:rsidRPr="00731D8A">
        <w:rPr>
          <w:iCs/>
        </w:rPr>
        <w:t>-</w:t>
      </w:r>
      <w:r w:rsidRPr="00731D8A">
        <w:t xml:space="preserve"> Свидетельство о государственной регистрации права собственности, постоянного (бессрочного) пользования;</w:t>
      </w:r>
    </w:p>
    <w:p w14:paraId="14A0A544" w14:textId="77777777" w:rsidR="00845EE2" w:rsidRPr="00731D8A" w:rsidRDefault="005B6D52" w:rsidP="00B23396">
      <w:pPr>
        <w:ind w:firstLine="567"/>
        <w:jc w:val="both"/>
      </w:pPr>
      <w:r w:rsidRPr="00731D8A">
        <w:rPr>
          <w:iCs/>
        </w:rPr>
        <w:t>-</w:t>
      </w:r>
      <w:r w:rsidRPr="00731D8A">
        <w:t xml:space="preserve"> Договор купли-продажи, мены, дарения и т.д.;</w:t>
      </w:r>
    </w:p>
    <w:p w14:paraId="71F0E1C4" w14:textId="77777777" w:rsidR="00845EE2" w:rsidRPr="00731D8A" w:rsidRDefault="005B6D52" w:rsidP="00B23396">
      <w:pPr>
        <w:ind w:firstLine="567"/>
        <w:jc w:val="both"/>
      </w:pPr>
      <w:r w:rsidRPr="00731D8A">
        <w:rPr>
          <w:iCs/>
        </w:rPr>
        <w:t>-</w:t>
      </w:r>
      <w:r w:rsidRPr="00731D8A">
        <w:t xml:space="preserve"> Договор аренды, </w:t>
      </w:r>
      <w:r w:rsidRPr="00731D8A">
        <w:rPr>
          <w:b/>
          <w:u w:val="single"/>
        </w:rPr>
        <w:t>с приложением согласия собственника</w:t>
      </w:r>
      <w:r w:rsidRPr="00731D8A">
        <w:t>;</w:t>
      </w:r>
    </w:p>
    <w:p w14:paraId="411201A8" w14:textId="77777777" w:rsidR="00845EE2" w:rsidRPr="00731D8A" w:rsidRDefault="005B6D52" w:rsidP="00B23396">
      <w:pPr>
        <w:ind w:firstLine="567"/>
        <w:jc w:val="both"/>
      </w:pPr>
      <w:r w:rsidRPr="00731D8A">
        <w:rPr>
          <w:iCs/>
        </w:rPr>
        <w:t>-</w:t>
      </w:r>
      <w:r w:rsidRPr="00731D8A">
        <w:t xml:space="preserve"> Постановление Главы муниципального образования о предварительном размещении объекта строительства, либо разрешение о проектировании;</w:t>
      </w:r>
    </w:p>
    <w:p w14:paraId="6AD661C5" w14:textId="77777777" w:rsidR="005B6D52" w:rsidRPr="00731D8A" w:rsidRDefault="005B6D52" w:rsidP="00B23396">
      <w:pPr>
        <w:ind w:firstLine="567"/>
        <w:jc w:val="both"/>
      </w:pPr>
      <w:r w:rsidRPr="00731D8A">
        <w:rPr>
          <w:iCs/>
        </w:rPr>
        <w:t>-</w:t>
      </w:r>
      <w:r w:rsidRPr="00731D8A">
        <w:t xml:space="preserve"> Разрешение на строительство, выданное главой муниципального образования;</w:t>
      </w:r>
    </w:p>
    <w:p w14:paraId="3D71B74E" w14:textId="77777777" w:rsidR="005B6D52" w:rsidRPr="00731D8A" w:rsidRDefault="005B6D52" w:rsidP="00B23396">
      <w:pPr>
        <w:ind w:firstLine="567"/>
        <w:jc w:val="both"/>
      </w:pPr>
      <w:r w:rsidRPr="00731D8A">
        <w:t xml:space="preserve">1.4. </w:t>
      </w:r>
      <w:r w:rsidRPr="00731D8A">
        <w:rPr>
          <w:b/>
          <w:bCs/>
        </w:rPr>
        <w:t xml:space="preserve">Ситуационный план расположения границ участка </w:t>
      </w:r>
      <w:r w:rsidRPr="00731D8A">
        <w:t>с привязкой к территории населенного пункта (формат А4).</w:t>
      </w:r>
      <w:r w:rsidR="00417A42" w:rsidRPr="00731D8A">
        <w:t xml:space="preserve">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</w:t>
      </w:r>
      <w:r w:rsidR="004A7AE0" w:rsidRPr="00731D8A">
        <w:t xml:space="preserve"> </w:t>
      </w:r>
    </w:p>
    <w:p w14:paraId="4E92052D" w14:textId="77777777" w:rsidR="00E41820" w:rsidRPr="00731D8A" w:rsidRDefault="00FA4118" w:rsidP="00B23396">
      <w:pPr>
        <w:ind w:firstLine="567"/>
        <w:jc w:val="both"/>
      </w:pPr>
      <w:r w:rsidRPr="00731D8A">
        <w:t xml:space="preserve">1.5. </w:t>
      </w:r>
      <w:r w:rsidRPr="00731D8A">
        <w:rPr>
          <w:b/>
        </w:rPr>
        <w:t>Б</w:t>
      </w:r>
      <w:r w:rsidR="00E41820" w:rsidRPr="00731D8A">
        <w:rPr>
          <w:b/>
        </w:rPr>
        <w:t>аланс водопотребления и водоотведения</w:t>
      </w:r>
      <w:r w:rsidR="00E41820" w:rsidRPr="00731D8A">
        <w:t xml:space="preserve">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  <w:r w:rsidR="00417A42" w:rsidRPr="00731D8A">
        <w:t xml:space="preserve">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строительства), (при подключении к водоснабжению и (или) водоотведению)</w:t>
      </w:r>
    </w:p>
    <w:p w14:paraId="52DD6105" w14:textId="77777777" w:rsidR="00FA4118" w:rsidRPr="00731D8A" w:rsidRDefault="00417A42" w:rsidP="00B23396">
      <w:pPr>
        <w:ind w:firstLine="567"/>
        <w:jc w:val="both"/>
      </w:pPr>
      <w:r w:rsidRPr="00731D8A">
        <w:t xml:space="preserve">1.6. </w:t>
      </w:r>
      <w:r w:rsidRPr="00731D8A">
        <w:rPr>
          <w:b/>
        </w:rPr>
        <w:t>С</w:t>
      </w:r>
      <w:r w:rsidR="00FA4118" w:rsidRPr="00731D8A">
        <w:rPr>
          <w:b/>
        </w:rPr>
        <w:t>ведения о составе и свойствах сточных вод</w:t>
      </w:r>
      <w:r w:rsidR="00FA4118" w:rsidRPr="00731D8A">
        <w:t>, намеченных к отведению в централизованную систему водоотведения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</w:t>
      </w:r>
      <w:r w:rsidRPr="00731D8A">
        <w:t>, (при подключении к водоснабжению и (или) водоотведению)</w:t>
      </w:r>
    </w:p>
    <w:p w14:paraId="11DFD636" w14:textId="77777777" w:rsidR="00FA4118" w:rsidRPr="00731D8A" w:rsidRDefault="00417A42" w:rsidP="00B23396">
      <w:pPr>
        <w:ind w:firstLine="567"/>
        <w:jc w:val="both"/>
      </w:pPr>
      <w:r w:rsidRPr="00731D8A">
        <w:t xml:space="preserve">1.7. </w:t>
      </w:r>
      <w:r w:rsidRPr="00731D8A">
        <w:rPr>
          <w:b/>
        </w:rPr>
        <w:t>Г</w:t>
      </w:r>
      <w:r w:rsidR="00FA4118" w:rsidRPr="00731D8A">
        <w:rPr>
          <w:b/>
        </w:rPr>
        <w:t>радостроительный план земельного участка</w:t>
      </w:r>
      <w:r w:rsidR="00FA4118" w:rsidRPr="00731D8A">
        <w:t xml:space="preserve"> (при подключении линейного объекта - проект планировки территории и проект межевания территории), результаты инженерных изысканий либо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изысканий.</w:t>
      </w:r>
    </w:p>
    <w:p w14:paraId="53297D7A" w14:textId="77777777" w:rsidR="00FA4118" w:rsidRPr="00731D8A" w:rsidRDefault="00417A42" w:rsidP="00B23396">
      <w:pPr>
        <w:ind w:firstLine="567"/>
        <w:jc w:val="both"/>
      </w:pPr>
      <w:r w:rsidRPr="00731D8A">
        <w:t xml:space="preserve">1.8. </w:t>
      </w:r>
      <w:r w:rsidRPr="00731D8A">
        <w:rPr>
          <w:b/>
        </w:rPr>
        <w:t>Т</w:t>
      </w:r>
      <w:r w:rsidR="00FA4118" w:rsidRPr="00731D8A">
        <w:rPr>
          <w:b/>
        </w:rPr>
        <w:t>опографическая карта участка</w:t>
      </w:r>
      <w:r w:rsidR="00FA4118" w:rsidRPr="00731D8A">
        <w:t xml:space="preserve"> в масштабе 1:500 (со всеми наземными и подземными коммуникациями и сооружениями), согласованная с эксплуатирующими организациями</w:t>
      </w:r>
    </w:p>
    <w:p w14:paraId="79BFA36F" w14:textId="77777777" w:rsidR="00FA4118" w:rsidRPr="00731D8A" w:rsidRDefault="00417A42" w:rsidP="00B23396">
      <w:pPr>
        <w:ind w:firstLine="567"/>
        <w:jc w:val="both"/>
      </w:pPr>
      <w:r w:rsidRPr="00731D8A">
        <w:t>1.9.</w:t>
      </w:r>
      <w:r w:rsidR="00FA4118" w:rsidRPr="00731D8A">
        <w:t xml:space="preserve"> </w:t>
      </w:r>
      <w:r w:rsidRPr="00731D8A">
        <w:rPr>
          <w:b/>
        </w:rPr>
        <w:t>Т</w:t>
      </w:r>
      <w:r w:rsidR="00FA4118" w:rsidRPr="00731D8A">
        <w:rPr>
          <w:b/>
        </w:rPr>
        <w:t>ехнические параметры</w:t>
      </w:r>
      <w:r w:rsidR="00FA4118" w:rsidRPr="00731D8A">
        <w:t xml:space="preserve"> подключаемого объекта: 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водоснабжение; вид и параметры теплоносителей (давление и температура); режимы теплопотребления для подключаемого объекта (непрерывный, одно-, двухсменный и др.); расположение узла учета тепловой энергии и теплоносителей и контроля их качества; требования к надежности теплоснабжения подключаемого объекта (допустимые перерывы в подаче теплоносителей по продолжительности, периодам года и др.); наличие и возможность использования собственных источников тепловой энергии (с указанием их мощностей и режимов работы)</w:t>
      </w:r>
      <w:r w:rsidRPr="00731D8A">
        <w:t>,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строительства), (при подключении к теплоснабжению и (или) горячему водоснабжению)</w:t>
      </w:r>
    </w:p>
    <w:p w14:paraId="64C5340D" w14:textId="5AE43D73" w:rsidR="008F78C9" w:rsidRPr="00B7114E" w:rsidRDefault="00417A42" w:rsidP="00B23396">
      <w:pPr>
        <w:ind w:firstLine="567"/>
        <w:jc w:val="both"/>
      </w:pPr>
      <w:r w:rsidRPr="00B7114E">
        <w:rPr>
          <w:iCs/>
        </w:rPr>
        <w:lastRenderedPageBreak/>
        <w:t>1.10.</w:t>
      </w:r>
      <w:r w:rsidR="005B6D52" w:rsidRPr="00B7114E">
        <w:rPr>
          <w:iCs/>
        </w:rPr>
        <w:t xml:space="preserve"> </w:t>
      </w:r>
      <w:r w:rsidR="005B6D52" w:rsidRPr="00B7114E">
        <w:t>Кадастровый план земельного участка / кадастровый паспорт;</w:t>
      </w:r>
    </w:p>
    <w:p w14:paraId="7C6AD007" w14:textId="77777777" w:rsidR="005B6D52" w:rsidRPr="00B7114E" w:rsidRDefault="005B6D52" w:rsidP="00B23396">
      <w:pPr>
        <w:pStyle w:val="Default"/>
        <w:ind w:firstLine="567"/>
        <w:jc w:val="both"/>
        <w:rPr>
          <w:iCs/>
          <w:color w:val="auto"/>
        </w:rPr>
      </w:pPr>
      <w:r w:rsidRPr="00B7114E">
        <w:rPr>
          <w:color w:val="auto"/>
        </w:rPr>
        <w:t>1.</w:t>
      </w:r>
      <w:r w:rsidR="00417A42" w:rsidRPr="00B7114E">
        <w:rPr>
          <w:color w:val="auto"/>
        </w:rPr>
        <w:t>11</w:t>
      </w:r>
      <w:r w:rsidRPr="00B7114E">
        <w:rPr>
          <w:color w:val="auto"/>
        </w:rPr>
        <w:t xml:space="preserve">. </w:t>
      </w:r>
      <w:r w:rsidRPr="00B7114E">
        <w:rPr>
          <w:b/>
          <w:bCs/>
          <w:color w:val="auto"/>
        </w:rPr>
        <w:t xml:space="preserve">Дополнительные документы </w:t>
      </w:r>
      <w:r w:rsidRPr="00B7114E">
        <w:rPr>
          <w:bCs/>
          <w:i/>
          <w:color w:val="auto"/>
        </w:rPr>
        <w:t>(при необходимости):</w:t>
      </w:r>
    </w:p>
    <w:p w14:paraId="28BB9FAB" w14:textId="77777777" w:rsidR="005B6D52" w:rsidRPr="00B7114E" w:rsidRDefault="005B6D52" w:rsidP="00B23396">
      <w:pPr>
        <w:pStyle w:val="Default"/>
        <w:ind w:firstLine="567"/>
        <w:jc w:val="both"/>
        <w:rPr>
          <w:iCs/>
          <w:color w:val="auto"/>
        </w:rPr>
      </w:pPr>
      <w:r w:rsidRPr="00B7114E">
        <w:rPr>
          <w:iCs/>
          <w:color w:val="auto"/>
        </w:rPr>
        <w:t xml:space="preserve">- Письменное согласие собственников соседних участков </w:t>
      </w:r>
      <w:r w:rsidRPr="00B7114E">
        <w:rPr>
          <w:i/>
          <w:iCs/>
          <w:color w:val="auto"/>
        </w:rPr>
        <w:t>(при условии, что проводимые коммуникации затрагивают их участки)</w:t>
      </w:r>
      <w:r w:rsidRPr="00B7114E">
        <w:rPr>
          <w:color w:val="auto"/>
        </w:rPr>
        <w:t>;</w:t>
      </w:r>
    </w:p>
    <w:p w14:paraId="40E9382A" w14:textId="77777777" w:rsidR="005B6D52" w:rsidRPr="00B7114E" w:rsidRDefault="005B6D52" w:rsidP="00B23396">
      <w:pPr>
        <w:pStyle w:val="Default"/>
        <w:ind w:firstLine="567"/>
        <w:jc w:val="both"/>
        <w:rPr>
          <w:i/>
          <w:iCs/>
          <w:color w:val="auto"/>
        </w:rPr>
      </w:pPr>
      <w:r w:rsidRPr="00B7114E">
        <w:rPr>
          <w:iCs/>
          <w:color w:val="auto"/>
        </w:rPr>
        <w:t xml:space="preserve">- Ранее выданные технические условия, утратившие свой срок действия </w:t>
      </w:r>
      <w:r w:rsidRPr="00B7114E">
        <w:rPr>
          <w:i/>
          <w:iCs/>
          <w:color w:val="auto"/>
        </w:rPr>
        <w:t>(при продлении ТУ).</w:t>
      </w:r>
    </w:p>
    <w:p w14:paraId="4E1C8351" w14:textId="77777777" w:rsidR="005B6D52" w:rsidRPr="00B7114E" w:rsidRDefault="005B6D52" w:rsidP="00B23396">
      <w:pPr>
        <w:pStyle w:val="Default"/>
        <w:ind w:firstLine="567"/>
        <w:jc w:val="both"/>
        <w:rPr>
          <w:iCs/>
          <w:color w:val="FF0000"/>
        </w:rPr>
      </w:pPr>
    </w:p>
    <w:p w14:paraId="36E68F05" w14:textId="77777777" w:rsidR="00E03496" w:rsidRPr="00B7114E" w:rsidRDefault="00E03496" w:rsidP="00B23396">
      <w:pPr>
        <w:pStyle w:val="Default"/>
        <w:ind w:firstLine="567"/>
        <w:jc w:val="both"/>
        <w:rPr>
          <w:iCs/>
        </w:rPr>
      </w:pPr>
    </w:p>
    <w:p w14:paraId="46098F6D" w14:textId="77777777" w:rsidR="005B6D52" w:rsidRPr="00B7114E" w:rsidRDefault="005B6D52" w:rsidP="00B23396">
      <w:pPr>
        <w:pStyle w:val="Default"/>
        <w:ind w:firstLine="567"/>
        <w:jc w:val="both"/>
        <w:rPr>
          <w:b/>
          <w:i/>
          <w:iCs/>
        </w:rPr>
      </w:pPr>
      <w:r w:rsidRPr="00B7114E">
        <w:rPr>
          <w:b/>
          <w:i/>
          <w:iCs/>
        </w:rPr>
        <w:t>ПРИМЕЧАНИЕ:</w:t>
      </w:r>
    </w:p>
    <w:p w14:paraId="77D035EA" w14:textId="77777777" w:rsidR="005B6D52" w:rsidRPr="00B7114E" w:rsidRDefault="005B6D52" w:rsidP="00B23396">
      <w:pPr>
        <w:pStyle w:val="Default"/>
        <w:ind w:firstLine="567"/>
        <w:jc w:val="both"/>
        <w:rPr>
          <w:b/>
          <w:i/>
          <w:u w:val="single"/>
        </w:rPr>
      </w:pPr>
      <w:r w:rsidRPr="00B7114E">
        <w:rPr>
          <w:i/>
        </w:rPr>
        <w:t xml:space="preserve">-В случае предоставления </w:t>
      </w:r>
      <w:r w:rsidRPr="00B7114E">
        <w:rPr>
          <w:b/>
          <w:i/>
          <w:u w:val="single"/>
        </w:rPr>
        <w:t>не полного пакета документов и не полностью заполненного заявления, к рассмотрению НЕ ПРИНИМАЕТСЯ.</w:t>
      </w:r>
    </w:p>
    <w:p w14:paraId="09B152BD" w14:textId="77777777" w:rsidR="003F2325" w:rsidRPr="00B7114E" w:rsidRDefault="003F2325" w:rsidP="00B233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BFD288" w14:textId="77777777" w:rsidR="000815B1" w:rsidRPr="00B7114E" w:rsidRDefault="000815B1" w:rsidP="00B233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FC9C40" w14:textId="70B1940E" w:rsidR="003F2325" w:rsidRPr="00B7114E" w:rsidRDefault="00E7249C" w:rsidP="00B233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14E">
        <w:rPr>
          <w:rFonts w:ascii="Times New Roman" w:hAnsi="Times New Roman" w:cs="Times New Roman"/>
          <w:sz w:val="24"/>
          <w:szCs w:val="24"/>
        </w:rPr>
        <w:t>Руководитель</w:t>
      </w:r>
      <w:r w:rsidR="00BB71CF" w:rsidRPr="00B7114E">
        <w:rPr>
          <w:rFonts w:ascii="Times New Roman" w:hAnsi="Times New Roman" w:cs="Times New Roman"/>
          <w:sz w:val="24"/>
          <w:szCs w:val="24"/>
        </w:rPr>
        <w:t xml:space="preserve"> </w:t>
      </w:r>
      <w:r w:rsidR="00570E40" w:rsidRPr="00B7114E">
        <w:rPr>
          <w:rFonts w:ascii="Times New Roman" w:hAnsi="Times New Roman" w:cs="Times New Roman"/>
          <w:sz w:val="24"/>
          <w:szCs w:val="24"/>
        </w:rPr>
        <w:t>___________________</w:t>
      </w:r>
      <w:r w:rsidR="00B23396">
        <w:rPr>
          <w:rFonts w:ascii="Times New Roman" w:hAnsi="Times New Roman" w:cs="Times New Roman"/>
          <w:sz w:val="24"/>
          <w:szCs w:val="24"/>
        </w:rPr>
        <w:t>_</w:t>
      </w:r>
      <w:r w:rsidR="00570E40" w:rsidRPr="00B7114E">
        <w:rPr>
          <w:rFonts w:ascii="Times New Roman" w:hAnsi="Times New Roman" w:cs="Times New Roman"/>
          <w:sz w:val="24"/>
          <w:szCs w:val="24"/>
        </w:rPr>
        <w:t>________________</w:t>
      </w:r>
      <w:r w:rsidR="003F2325" w:rsidRPr="00B7114E">
        <w:rPr>
          <w:rFonts w:ascii="Times New Roman" w:hAnsi="Times New Roman" w:cs="Times New Roman"/>
          <w:sz w:val="24"/>
          <w:szCs w:val="24"/>
        </w:rPr>
        <w:t>______</w:t>
      </w:r>
      <w:r w:rsidR="00570E40" w:rsidRPr="00B7114E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4D030C01" w14:textId="77777777" w:rsidR="003F2325" w:rsidRPr="00B23396" w:rsidRDefault="003F2325" w:rsidP="00B23396">
      <w:pPr>
        <w:pStyle w:val="ConsPlusNormal"/>
        <w:widowControl/>
        <w:ind w:firstLine="567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B23396">
        <w:rPr>
          <w:rFonts w:ascii="Times New Roman" w:hAnsi="Times New Roman" w:cs="Times New Roman"/>
          <w:i/>
          <w:sz w:val="16"/>
          <w:szCs w:val="24"/>
        </w:rPr>
        <w:t xml:space="preserve">(должность, Ф.И.О.) </w:t>
      </w:r>
    </w:p>
    <w:p w14:paraId="08F06A84" w14:textId="77777777" w:rsidR="00D94104" w:rsidRPr="00B7114E" w:rsidRDefault="00D94104" w:rsidP="00B233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330FDD" w14:textId="3B49B3A0" w:rsidR="003F2325" w:rsidRPr="00B7114E" w:rsidRDefault="003F2325" w:rsidP="00B233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14E">
        <w:rPr>
          <w:rFonts w:ascii="Times New Roman" w:hAnsi="Times New Roman" w:cs="Times New Roman"/>
          <w:sz w:val="24"/>
          <w:szCs w:val="24"/>
        </w:rPr>
        <w:t>П</w:t>
      </w:r>
      <w:r w:rsidR="00E7249C" w:rsidRPr="00B7114E">
        <w:rPr>
          <w:rFonts w:ascii="Times New Roman" w:hAnsi="Times New Roman" w:cs="Times New Roman"/>
          <w:sz w:val="24"/>
          <w:szCs w:val="24"/>
        </w:rPr>
        <w:t>одпись руководителя юридического лица</w:t>
      </w:r>
      <w:r w:rsidRPr="00B7114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63F456D1" w14:textId="77777777" w:rsidR="00D94104" w:rsidRPr="00B7114E" w:rsidRDefault="00D94104" w:rsidP="00B23396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37F58" w14:textId="4FBE51FC" w:rsidR="00570E40" w:rsidRPr="00B7114E" w:rsidRDefault="003F2325" w:rsidP="00B23396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14E">
        <w:rPr>
          <w:rFonts w:ascii="Times New Roman" w:hAnsi="Times New Roman" w:cs="Times New Roman"/>
          <w:b/>
          <w:sz w:val="24"/>
          <w:szCs w:val="24"/>
        </w:rPr>
        <w:t>и</w:t>
      </w:r>
      <w:r w:rsidR="00E7249C" w:rsidRPr="00B7114E">
        <w:rPr>
          <w:rFonts w:ascii="Times New Roman" w:hAnsi="Times New Roman" w:cs="Times New Roman"/>
          <w:b/>
          <w:sz w:val="24"/>
          <w:szCs w:val="24"/>
        </w:rPr>
        <w:t>ли</w:t>
      </w:r>
      <w:r w:rsidRPr="00B7114E">
        <w:rPr>
          <w:rFonts w:ascii="Times New Roman" w:hAnsi="Times New Roman" w:cs="Times New Roman"/>
          <w:sz w:val="24"/>
          <w:szCs w:val="24"/>
        </w:rPr>
        <w:t xml:space="preserve"> </w:t>
      </w:r>
      <w:r w:rsidR="00E7249C" w:rsidRPr="00B7114E">
        <w:rPr>
          <w:rFonts w:ascii="Times New Roman" w:hAnsi="Times New Roman" w:cs="Times New Roman"/>
          <w:sz w:val="24"/>
          <w:szCs w:val="24"/>
        </w:rPr>
        <w:t>__________</w:t>
      </w:r>
      <w:r w:rsidRPr="00B7114E">
        <w:rPr>
          <w:rFonts w:ascii="Times New Roman" w:hAnsi="Times New Roman" w:cs="Times New Roman"/>
          <w:sz w:val="24"/>
          <w:szCs w:val="24"/>
        </w:rPr>
        <w:t>___________</w:t>
      </w:r>
      <w:r w:rsidR="00E7249C" w:rsidRPr="00B7114E">
        <w:rPr>
          <w:rFonts w:ascii="Times New Roman" w:hAnsi="Times New Roman" w:cs="Times New Roman"/>
          <w:sz w:val="24"/>
          <w:szCs w:val="24"/>
        </w:rPr>
        <w:t>________________</w:t>
      </w:r>
      <w:r w:rsidRPr="00B7114E">
        <w:rPr>
          <w:rFonts w:ascii="Times New Roman" w:hAnsi="Times New Roman" w:cs="Times New Roman"/>
          <w:sz w:val="24"/>
          <w:szCs w:val="24"/>
        </w:rPr>
        <w:t>______________</w:t>
      </w:r>
      <w:r w:rsidR="00E7249C" w:rsidRPr="00B7114E">
        <w:rPr>
          <w:rFonts w:ascii="Times New Roman" w:hAnsi="Times New Roman" w:cs="Times New Roman"/>
          <w:sz w:val="24"/>
          <w:szCs w:val="24"/>
        </w:rPr>
        <w:t xml:space="preserve">  _________________</w:t>
      </w:r>
      <w:r w:rsidR="00E7249C" w:rsidRPr="00B7114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142930A2" w14:textId="77777777" w:rsidR="00E7249C" w:rsidRPr="00B23396" w:rsidRDefault="003F2325" w:rsidP="00B23396">
      <w:pPr>
        <w:pStyle w:val="4"/>
        <w:spacing w:before="0" w:after="0"/>
        <w:ind w:firstLine="567"/>
        <w:jc w:val="both"/>
        <w:rPr>
          <w:b w:val="0"/>
          <w:i/>
          <w:sz w:val="16"/>
          <w:szCs w:val="24"/>
        </w:rPr>
      </w:pPr>
      <w:r w:rsidRPr="00B23396">
        <w:rPr>
          <w:b w:val="0"/>
          <w:i/>
          <w:sz w:val="16"/>
          <w:szCs w:val="24"/>
        </w:rPr>
        <w:t xml:space="preserve">         </w:t>
      </w:r>
      <w:r w:rsidR="00D821CB" w:rsidRPr="00B23396">
        <w:rPr>
          <w:b w:val="0"/>
          <w:i/>
          <w:sz w:val="16"/>
          <w:szCs w:val="24"/>
        </w:rPr>
        <w:t xml:space="preserve">                         </w:t>
      </w:r>
      <w:r w:rsidRPr="00B23396">
        <w:rPr>
          <w:b w:val="0"/>
          <w:i/>
          <w:sz w:val="16"/>
          <w:szCs w:val="24"/>
        </w:rPr>
        <w:t xml:space="preserve"> </w:t>
      </w:r>
      <w:r w:rsidR="00E7249C" w:rsidRPr="00B23396">
        <w:rPr>
          <w:b w:val="0"/>
          <w:i/>
          <w:sz w:val="16"/>
          <w:szCs w:val="24"/>
        </w:rPr>
        <w:t>(Фамилия Имя Отчество физического лица)</w:t>
      </w:r>
      <w:r w:rsidR="00D821CB" w:rsidRPr="00B23396">
        <w:rPr>
          <w:i/>
          <w:sz w:val="16"/>
          <w:szCs w:val="24"/>
        </w:rPr>
        <w:t xml:space="preserve"> </w:t>
      </w:r>
      <w:r w:rsidR="00D821CB" w:rsidRPr="00B23396">
        <w:rPr>
          <w:i/>
          <w:sz w:val="16"/>
          <w:szCs w:val="24"/>
        </w:rPr>
        <w:tab/>
      </w:r>
      <w:r w:rsidR="00D821CB" w:rsidRPr="00B23396">
        <w:rPr>
          <w:i/>
          <w:sz w:val="16"/>
          <w:szCs w:val="24"/>
        </w:rPr>
        <w:tab/>
      </w:r>
      <w:r w:rsidR="00D821CB" w:rsidRPr="00B23396">
        <w:rPr>
          <w:i/>
          <w:sz w:val="16"/>
          <w:szCs w:val="24"/>
        </w:rPr>
        <w:tab/>
        <w:t xml:space="preserve">        </w:t>
      </w:r>
      <w:r w:rsidRPr="00B23396">
        <w:rPr>
          <w:i/>
          <w:sz w:val="16"/>
          <w:szCs w:val="24"/>
        </w:rPr>
        <w:t xml:space="preserve"> </w:t>
      </w:r>
      <w:r w:rsidR="00E7249C" w:rsidRPr="00B23396">
        <w:rPr>
          <w:b w:val="0"/>
          <w:i/>
          <w:sz w:val="16"/>
          <w:szCs w:val="24"/>
        </w:rPr>
        <w:t>(подпись, дата)</w:t>
      </w:r>
    </w:p>
    <w:p w14:paraId="585F37DC" w14:textId="77777777" w:rsidR="00B23396" w:rsidRDefault="00E7249C" w:rsidP="00B23396">
      <w:pPr>
        <w:pStyle w:val="4"/>
        <w:spacing w:before="0" w:after="0"/>
        <w:ind w:firstLine="567"/>
        <w:jc w:val="center"/>
        <w:rPr>
          <w:sz w:val="24"/>
          <w:szCs w:val="24"/>
        </w:rPr>
      </w:pPr>
      <w:r w:rsidRPr="00B7114E">
        <w:rPr>
          <w:sz w:val="24"/>
          <w:szCs w:val="24"/>
        </w:rPr>
        <w:t xml:space="preserve">     </w:t>
      </w:r>
      <w:r w:rsidR="00B23396">
        <w:rPr>
          <w:sz w:val="24"/>
          <w:szCs w:val="24"/>
        </w:rPr>
        <w:t xml:space="preserve">                                   </w:t>
      </w:r>
    </w:p>
    <w:p w14:paraId="0B3B6C47" w14:textId="2D62B40A" w:rsidR="00E7249C" w:rsidRPr="00B7114E" w:rsidRDefault="00B23396" w:rsidP="00B23396">
      <w:pPr>
        <w:pStyle w:val="4"/>
        <w:spacing w:before="0" w:after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E7249C" w:rsidRPr="00B7114E">
        <w:rPr>
          <w:sz w:val="24"/>
          <w:szCs w:val="24"/>
        </w:rPr>
        <w:t>М.П.</w:t>
      </w:r>
    </w:p>
    <w:p w14:paraId="30CDCDFC" w14:textId="77777777" w:rsidR="00E87EDA" w:rsidRPr="00B7114E" w:rsidRDefault="00E87EDA" w:rsidP="00B23396"/>
    <w:p w14:paraId="2D519F6A" w14:textId="6EAAEB49" w:rsidR="00E7249C" w:rsidRPr="003F2325" w:rsidRDefault="00E7249C" w:rsidP="00B23396"/>
    <w:p w14:paraId="2F5D5E4E" w14:textId="77777777" w:rsidR="00CE40D6" w:rsidRDefault="00CE40D6" w:rsidP="00B23396">
      <w:pPr>
        <w:ind w:firstLine="567"/>
      </w:pPr>
    </w:p>
    <w:p w14:paraId="2BF7A40A" w14:textId="77777777" w:rsidR="0048192D" w:rsidRDefault="00E7249C" w:rsidP="00B23396">
      <w:pPr>
        <w:ind w:firstLine="567"/>
      </w:pPr>
      <w:r w:rsidRPr="003F2325">
        <w:t>Контактный телефон: ________________</w:t>
      </w:r>
    </w:p>
    <w:p w14:paraId="3B1EC0FE" w14:textId="06E35944" w:rsidR="008F78C9" w:rsidRPr="00A27439" w:rsidRDefault="008F78C9" w:rsidP="00B23396">
      <w:pPr>
        <w:ind w:firstLine="567"/>
      </w:pPr>
    </w:p>
    <w:sectPr w:rsidR="008F78C9" w:rsidRPr="00A27439" w:rsidSect="00B7114E">
      <w:footerReference w:type="default" r:id="rId8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812C" w14:textId="77777777" w:rsidR="009E667C" w:rsidRDefault="009E667C" w:rsidP="008A5093">
      <w:r>
        <w:separator/>
      </w:r>
    </w:p>
  </w:endnote>
  <w:endnote w:type="continuationSeparator" w:id="0">
    <w:p w14:paraId="553966F8" w14:textId="77777777" w:rsidR="009E667C" w:rsidRDefault="009E667C" w:rsidP="008A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ED51" w14:textId="77777777" w:rsidR="00D94104" w:rsidRDefault="00D941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2BC4" w14:textId="77777777" w:rsidR="009E667C" w:rsidRDefault="009E667C" w:rsidP="008A5093">
      <w:r>
        <w:separator/>
      </w:r>
    </w:p>
  </w:footnote>
  <w:footnote w:type="continuationSeparator" w:id="0">
    <w:p w14:paraId="163C6B34" w14:textId="77777777" w:rsidR="009E667C" w:rsidRDefault="009E667C" w:rsidP="008A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0897"/>
    <w:multiLevelType w:val="multilevel"/>
    <w:tmpl w:val="14E04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272"/>
        </w:tabs>
        <w:ind w:left="1272" w:hanging="552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10455634"/>
    <w:multiLevelType w:val="multilevel"/>
    <w:tmpl w:val="22F22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9190ABE"/>
    <w:multiLevelType w:val="multilevel"/>
    <w:tmpl w:val="A41C67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B825E14"/>
    <w:multiLevelType w:val="multilevel"/>
    <w:tmpl w:val="C04492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368A7CC9"/>
    <w:multiLevelType w:val="hybridMultilevel"/>
    <w:tmpl w:val="DA847AFE"/>
    <w:lvl w:ilvl="0" w:tplc="FFC617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C27F72"/>
    <w:multiLevelType w:val="multilevel"/>
    <w:tmpl w:val="244A97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D813DFE"/>
    <w:multiLevelType w:val="multilevel"/>
    <w:tmpl w:val="D38EA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447B52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DC7462"/>
    <w:multiLevelType w:val="hybridMultilevel"/>
    <w:tmpl w:val="A5764BDA"/>
    <w:lvl w:ilvl="0" w:tplc="78A857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8B6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6E6D3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96A70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206AE2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C79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A280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B205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D4A6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D9B04FB"/>
    <w:multiLevelType w:val="multilevel"/>
    <w:tmpl w:val="7B9697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524B43C0"/>
    <w:multiLevelType w:val="multilevel"/>
    <w:tmpl w:val="99D285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9D219A9"/>
    <w:multiLevelType w:val="hybridMultilevel"/>
    <w:tmpl w:val="A3EC14AA"/>
    <w:lvl w:ilvl="0" w:tplc="B08A256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74E91"/>
    <w:multiLevelType w:val="hybridMultilevel"/>
    <w:tmpl w:val="3544DC46"/>
    <w:lvl w:ilvl="0" w:tplc="CA26AEFA">
      <w:start w:val="8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833188"/>
    <w:multiLevelType w:val="hybridMultilevel"/>
    <w:tmpl w:val="A810F3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C6651"/>
    <w:multiLevelType w:val="hybridMultilevel"/>
    <w:tmpl w:val="E2FA14AA"/>
    <w:lvl w:ilvl="0" w:tplc="FF064F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4580190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2116804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781920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083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2797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6509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800193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3698937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2919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2559855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872721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533148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1092299">
    <w:abstractNumId w:val="7"/>
    <w:lvlOverride w:ilvl="0">
      <w:startOverride w:val="1"/>
    </w:lvlOverride>
  </w:num>
  <w:num w:numId="14" w16cid:durableId="875585765">
    <w:abstractNumId w:val="4"/>
  </w:num>
  <w:num w:numId="15" w16cid:durableId="2083873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63"/>
    <w:rsid w:val="00007171"/>
    <w:rsid w:val="00013FAD"/>
    <w:rsid w:val="00016168"/>
    <w:rsid w:val="000218B6"/>
    <w:rsid w:val="00022E8D"/>
    <w:rsid w:val="0002713C"/>
    <w:rsid w:val="00043A2E"/>
    <w:rsid w:val="00046868"/>
    <w:rsid w:val="00057153"/>
    <w:rsid w:val="00064C2B"/>
    <w:rsid w:val="00076526"/>
    <w:rsid w:val="0007697C"/>
    <w:rsid w:val="00077791"/>
    <w:rsid w:val="000815B1"/>
    <w:rsid w:val="00083627"/>
    <w:rsid w:val="00087288"/>
    <w:rsid w:val="000A11F9"/>
    <w:rsid w:val="000A5E08"/>
    <w:rsid w:val="000B226E"/>
    <w:rsid w:val="000B4BA5"/>
    <w:rsid w:val="000B5548"/>
    <w:rsid w:val="000C0E4E"/>
    <w:rsid w:val="000C2D69"/>
    <w:rsid w:val="000C5F43"/>
    <w:rsid w:val="000E3777"/>
    <w:rsid w:val="000E68ED"/>
    <w:rsid w:val="000F6782"/>
    <w:rsid w:val="000F7BBA"/>
    <w:rsid w:val="001158E0"/>
    <w:rsid w:val="00120577"/>
    <w:rsid w:val="00141B4B"/>
    <w:rsid w:val="001510C9"/>
    <w:rsid w:val="0015136A"/>
    <w:rsid w:val="00165FAF"/>
    <w:rsid w:val="001814F4"/>
    <w:rsid w:val="0019311B"/>
    <w:rsid w:val="001A1E19"/>
    <w:rsid w:val="001A33BB"/>
    <w:rsid w:val="001A5FA6"/>
    <w:rsid w:val="001A6199"/>
    <w:rsid w:val="001A6CB2"/>
    <w:rsid w:val="001B328B"/>
    <w:rsid w:val="001B4024"/>
    <w:rsid w:val="001C084A"/>
    <w:rsid w:val="001C1473"/>
    <w:rsid w:val="001C19A6"/>
    <w:rsid w:val="001C303F"/>
    <w:rsid w:val="001D0692"/>
    <w:rsid w:val="001E74FB"/>
    <w:rsid w:val="00201BE0"/>
    <w:rsid w:val="00212C22"/>
    <w:rsid w:val="0022378D"/>
    <w:rsid w:val="00224E24"/>
    <w:rsid w:val="00234D78"/>
    <w:rsid w:val="002442D0"/>
    <w:rsid w:val="0024715D"/>
    <w:rsid w:val="00256D4D"/>
    <w:rsid w:val="002676AB"/>
    <w:rsid w:val="00271EE8"/>
    <w:rsid w:val="002821DC"/>
    <w:rsid w:val="002932CE"/>
    <w:rsid w:val="002A3E1F"/>
    <w:rsid w:val="002A688A"/>
    <w:rsid w:val="002A7309"/>
    <w:rsid w:val="002D6408"/>
    <w:rsid w:val="002E2CC5"/>
    <w:rsid w:val="002E3E0E"/>
    <w:rsid w:val="002F0CD7"/>
    <w:rsid w:val="002F176D"/>
    <w:rsid w:val="002F3ECC"/>
    <w:rsid w:val="002F4504"/>
    <w:rsid w:val="00306103"/>
    <w:rsid w:val="003240A5"/>
    <w:rsid w:val="00327030"/>
    <w:rsid w:val="00327711"/>
    <w:rsid w:val="00330E63"/>
    <w:rsid w:val="00332489"/>
    <w:rsid w:val="00341D24"/>
    <w:rsid w:val="00361ABB"/>
    <w:rsid w:val="003656A8"/>
    <w:rsid w:val="00393A00"/>
    <w:rsid w:val="00395506"/>
    <w:rsid w:val="00397CBF"/>
    <w:rsid w:val="003C0357"/>
    <w:rsid w:val="003C5A96"/>
    <w:rsid w:val="003D1105"/>
    <w:rsid w:val="003D37FD"/>
    <w:rsid w:val="003E0297"/>
    <w:rsid w:val="003E2550"/>
    <w:rsid w:val="003E6871"/>
    <w:rsid w:val="003F2325"/>
    <w:rsid w:val="003F3143"/>
    <w:rsid w:val="00402228"/>
    <w:rsid w:val="00412653"/>
    <w:rsid w:val="00415A9D"/>
    <w:rsid w:val="00417A42"/>
    <w:rsid w:val="004209A2"/>
    <w:rsid w:val="004268BF"/>
    <w:rsid w:val="0043491F"/>
    <w:rsid w:val="00434BEB"/>
    <w:rsid w:val="00434EE6"/>
    <w:rsid w:val="00437DA8"/>
    <w:rsid w:val="004443B1"/>
    <w:rsid w:val="004512F4"/>
    <w:rsid w:val="00467D88"/>
    <w:rsid w:val="0047381F"/>
    <w:rsid w:val="00475141"/>
    <w:rsid w:val="0048192D"/>
    <w:rsid w:val="00483CFF"/>
    <w:rsid w:val="00493B4F"/>
    <w:rsid w:val="004A2397"/>
    <w:rsid w:val="004A732A"/>
    <w:rsid w:val="004A7AE0"/>
    <w:rsid w:val="004C1419"/>
    <w:rsid w:val="004C2AC0"/>
    <w:rsid w:val="004C7AB7"/>
    <w:rsid w:val="004D0F90"/>
    <w:rsid w:val="004E00CD"/>
    <w:rsid w:val="004E1638"/>
    <w:rsid w:val="004F59B6"/>
    <w:rsid w:val="004F7AD1"/>
    <w:rsid w:val="00503170"/>
    <w:rsid w:val="0051307B"/>
    <w:rsid w:val="005407C5"/>
    <w:rsid w:val="00551A71"/>
    <w:rsid w:val="00551DDD"/>
    <w:rsid w:val="005566E7"/>
    <w:rsid w:val="00565189"/>
    <w:rsid w:val="00565F3B"/>
    <w:rsid w:val="00570E40"/>
    <w:rsid w:val="0058597A"/>
    <w:rsid w:val="00592865"/>
    <w:rsid w:val="005A56F8"/>
    <w:rsid w:val="005A68D3"/>
    <w:rsid w:val="005B6015"/>
    <w:rsid w:val="005B6D52"/>
    <w:rsid w:val="005C1E70"/>
    <w:rsid w:val="005C3A1D"/>
    <w:rsid w:val="005C3D3D"/>
    <w:rsid w:val="005C6C1D"/>
    <w:rsid w:val="005C6D89"/>
    <w:rsid w:val="005C704B"/>
    <w:rsid w:val="005D4B50"/>
    <w:rsid w:val="005F152F"/>
    <w:rsid w:val="005F2A99"/>
    <w:rsid w:val="005F5A31"/>
    <w:rsid w:val="005F5CAE"/>
    <w:rsid w:val="00625CBB"/>
    <w:rsid w:val="00630CFF"/>
    <w:rsid w:val="006346E9"/>
    <w:rsid w:val="006604B4"/>
    <w:rsid w:val="0066735E"/>
    <w:rsid w:val="0067178E"/>
    <w:rsid w:val="006742F9"/>
    <w:rsid w:val="00682FD4"/>
    <w:rsid w:val="00684751"/>
    <w:rsid w:val="00691C19"/>
    <w:rsid w:val="00694B77"/>
    <w:rsid w:val="006957FB"/>
    <w:rsid w:val="0069647B"/>
    <w:rsid w:val="006B394A"/>
    <w:rsid w:val="006C072A"/>
    <w:rsid w:val="006C074E"/>
    <w:rsid w:val="006D13A1"/>
    <w:rsid w:val="006D387C"/>
    <w:rsid w:val="006E0E95"/>
    <w:rsid w:val="006E0EE3"/>
    <w:rsid w:val="006E0F63"/>
    <w:rsid w:val="006E30A4"/>
    <w:rsid w:val="006E3891"/>
    <w:rsid w:val="006F346E"/>
    <w:rsid w:val="006F3F21"/>
    <w:rsid w:val="00700438"/>
    <w:rsid w:val="00721481"/>
    <w:rsid w:val="0072249F"/>
    <w:rsid w:val="0072266B"/>
    <w:rsid w:val="00730FCF"/>
    <w:rsid w:val="00731D8A"/>
    <w:rsid w:val="00735C65"/>
    <w:rsid w:val="00747DD5"/>
    <w:rsid w:val="0075226E"/>
    <w:rsid w:val="007636FC"/>
    <w:rsid w:val="00780D5E"/>
    <w:rsid w:val="00782F09"/>
    <w:rsid w:val="007972BF"/>
    <w:rsid w:val="007A1E6A"/>
    <w:rsid w:val="007B32A5"/>
    <w:rsid w:val="007B3B10"/>
    <w:rsid w:val="007C690A"/>
    <w:rsid w:val="007C754F"/>
    <w:rsid w:val="007D44B4"/>
    <w:rsid w:val="007D55A1"/>
    <w:rsid w:val="007E7642"/>
    <w:rsid w:val="007F06B3"/>
    <w:rsid w:val="007F0DB3"/>
    <w:rsid w:val="00806BF4"/>
    <w:rsid w:val="00812100"/>
    <w:rsid w:val="0081214B"/>
    <w:rsid w:val="00813075"/>
    <w:rsid w:val="008256BF"/>
    <w:rsid w:val="00840DFA"/>
    <w:rsid w:val="00841F5F"/>
    <w:rsid w:val="008430BC"/>
    <w:rsid w:val="00845EE2"/>
    <w:rsid w:val="008470C5"/>
    <w:rsid w:val="008478A8"/>
    <w:rsid w:val="00853A31"/>
    <w:rsid w:val="00864610"/>
    <w:rsid w:val="0088057C"/>
    <w:rsid w:val="00884202"/>
    <w:rsid w:val="008A5093"/>
    <w:rsid w:val="008B2FAD"/>
    <w:rsid w:val="008B3C91"/>
    <w:rsid w:val="008D57D5"/>
    <w:rsid w:val="008E7002"/>
    <w:rsid w:val="008E7297"/>
    <w:rsid w:val="008F78C9"/>
    <w:rsid w:val="00900F07"/>
    <w:rsid w:val="00901ABE"/>
    <w:rsid w:val="00912B91"/>
    <w:rsid w:val="00917E35"/>
    <w:rsid w:val="00921F3C"/>
    <w:rsid w:val="00923DA2"/>
    <w:rsid w:val="00936205"/>
    <w:rsid w:val="00940414"/>
    <w:rsid w:val="00946D3B"/>
    <w:rsid w:val="00955ADC"/>
    <w:rsid w:val="00966BCE"/>
    <w:rsid w:val="009930AC"/>
    <w:rsid w:val="00993194"/>
    <w:rsid w:val="009A6758"/>
    <w:rsid w:val="009B3C39"/>
    <w:rsid w:val="009C54EE"/>
    <w:rsid w:val="009C7D94"/>
    <w:rsid w:val="009D4646"/>
    <w:rsid w:val="009E4D0D"/>
    <w:rsid w:val="009E667C"/>
    <w:rsid w:val="009F0EA0"/>
    <w:rsid w:val="00A0198D"/>
    <w:rsid w:val="00A116B2"/>
    <w:rsid w:val="00A129D1"/>
    <w:rsid w:val="00A13D1C"/>
    <w:rsid w:val="00A17347"/>
    <w:rsid w:val="00A27439"/>
    <w:rsid w:val="00A3670C"/>
    <w:rsid w:val="00A5096A"/>
    <w:rsid w:val="00A62219"/>
    <w:rsid w:val="00A63F9D"/>
    <w:rsid w:val="00A70D58"/>
    <w:rsid w:val="00A73345"/>
    <w:rsid w:val="00A75C6B"/>
    <w:rsid w:val="00A848B4"/>
    <w:rsid w:val="00A94206"/>
    <w:rsid w:val="00A9506B"/>
    <w:rsid w:val="00AB6C9F"/>
    <w:rsid w:val="00AC2388"/>
    <w:rsid w:val="00AC55F5"/>
    <w:rsid w:val="00AD6184"/>
    <w:rsid w:val="00AD61AF"/>
    <w:rsid w:val="00AD65A6"/>
    <w:rsid w:val="00AE6997"/>
    <w:rsid w:val="00AF1651"/>
    <w:rsid w:val="00B00D54"/>
    <w:rsid w:val="00B02DD7"/>
    <w:rsid w:val="00B12A87"/>
    <w:rsid w:val="00B20A93"/>
    <w:rsid w:val="00B23396"/>
    <w:rsid w:val="00B2668D"/>
    <w:rsid w:val="00B44420"/>
    <w:rsid w:val="00B47CEC"/>
    <w:rsid w:val="00B7114E"/>
    <w:rsid w:val="00B75E89"/>
    <w:rsid w:val="00B82924"/>
    <w:rsid w:val="00B95CBF"/>
    <w:rsid w:val="00B97797"/>
    <w:rsid w:val="00BA2FB4"/>
    <w:rsid w:val="00BA708D"/>
    <w:rsid w:val="00BB1FA0"/>
    <w:rsid w:val="00BB71C1"/>
    <w:rsid w:val="00BB71CF"/>
    <w:rsid w:val="00BC1B00"/>
    <w:rsid w:val="00BD2A77"/>
    <w:rsid w:val="00BE033A"/>
    <w:rsid w:val="00BE4B8D"/>
    <w:rsid w:val="00BF2168"/>
    <w:rsid w:val="00C07F47"/>
    <w:rsid w:val="00C31E67"/>
    <w:rsid w:val="00C465B9"/>
    <w:rsid w:val="00C46F19"/>
    <w:rsid w:val="00C5080E"/>
    <w:rsid w:val="00C50A66"/>
    <w:rsid w:val="00C631A9"/>
    <w:rsid w:val="00C67AB6"/>
    <w:rsid w:val="00C67D07"/>
    <w:rsid w:val="00C8587A"/>
    <w:rsid w:val="00CA489C"/>
    <w:rsid w:val="00CB618E"/>
    <w:rsid w:val="00CC2F32"/>
    <w:rsid w:val="00CC5E26"/>
    <w:rsid w:val="00CD0B6C"/>
    <w:rsid w:val="00CD1BEC"/>
    <w:rsid w:val="00CD2B5C"/>
    <w:rsid w:val="00CD68DB"/>
    <w:rsid w:val="00CE39C2"/>
    <w:rsid w:val="00CE40D6"/>
    <w:rsid w:val="00CE6F23"/>
    <w:rsid w:val="00D004E0"/>
    <w:rsid w:val="00D027EB"/>
    <w:rsid w:val="00D03586"/>
    <w:rsid w:val="00D07059"/>
    <w:rsid w:val="00D1107F"/>
    <w:rsid w:val="00D22EB1"/>
    <w:rsid w:val="00D259EE"/>
    <w:rsid w:val="00D302C5"/>
    <w:rsid w:val="00D45797"/>
    <w:rsid w:val="00D53DF9"/>
    <w:rsid w:val="00D61C26"/>
    <w:rsid w:val="00D623BE"/>
    <w:rsid w:val="00D62ED5"/>
    <w:rsid w:val="00D671A6"/>
    <w:rsid w:val="00D70665"/>
    <w:rsid w:val="00D77890"/>
    <w:rsid w:val="00D821CB"/>
    <w:rsid w:val="00D94104"/>
    <w:rsid w:val="00D95429"/>
    <w:rsid w:val="00D97CC4"/>
    <w:rsid w:val="00DA6505"/>
    <w:rsid w:val="00DC142F"/>
    <w:rsid w:val="00DC16C8"/>
    <w:rsid w:val="00DC3C39"/>
    <w:rsid w:val="00DC4216"/>
    <w:rsid w:val="00DC5ED7"/>
    <w:rsid w:val="00DC6E0D"/>
    <w:rsid w:val="00DE528D"/>
    <w:rsid w:val="00DF5D09"/>
    <w:rsid w:val="00E03496"/>
    <w:rsid w:val="00E05134"/>
    <w:rsid w:val="00E12F3C"/>
    <w:rsid w:val="00E161BD"/>
    <w:rsid w:val="00E3677C"/>
    <w:rsid w:val="00E4106D"/>
    <w:rsid w:val="00E41820"/>
    <w:rsid w:val="00E607C7"/>
    <w:rsid w:val="00E62B19"/>
    <w:rsid w:val="00E65307"/>
    <w:rsid w:val="00E7249C"/>
    <w:rsid w:val="00E8230F"/>
    <w:rsid w:val="00E84BA6"/>
    <w:rsid w:val="00E85851"/>
    <w:rsid w:val="00E87EDA"/>
    <w:rsid w:val="00E91B45"/>
    <w:rsid w:val="00E937C6"/>
    <w:rsid w:val="00EA18D9"/>
    <w:rsid w:val="00EF02CE"/>
    <w:rsid w:val="00EF06A1"/>
    <w:rsid w:val="00EF61BD"/>
    <w:rsid w:val="00F12F50"/>
    <w:rsid w:val="00F2178F"/>
    <w:rsid w:val="00F2213E"/>
    <w:rsid w:val="00F22D28"/>
    <w:rsid w:val="00F2503F"/>
    <w:rsid w:val="00F35A52"/>
    <w:rsid w:val="00F35BE5"/>
    <w:rsid w:val="00F42F62"/>
    <w:rsid w:val="00F4563B"/>
    <w:rsid w:val="00F5304D"/>
    <w:rsid w:val="00F56489"/>
    <w:rsid w:val="00F61A52"/>
    <w:rsid w:val="00F6524F"/>
    <w:rsid w:val="00F70013"/>
    <w:rsid w:val="00F75E31"/>
    <w:rsid w:val="00F84C97"/>
    <w:rsid w:val="00F9130F"/>
    <w:rsid w:val="00F92220"/>
    <w:rsid w:val="00F93FB4"/>
    <w:rsid w:val="00FA0696"/>
    <w:rsid w:val="00FA4118"/>
    <w:rsid w:val="00FB7516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239D6"/>
  <w15:chartTrackingRefBased/>
  <w15:docId w15:val="{AE99C389-9657-470A-9097-D48BA31C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13A1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both"/>
    </w:pPr>
    <w:rPr>
      <w:rFonts w:ascii="Journal" w:hAnsi="Journal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List Number"/>
    <w:basedOn w:val="a"/>
    <w:pPr>
      <w:tabs>
        <w:tab w:val="num" w:pos="360"/>
      </w:tabs>
      <w:ind w:left="360" w:hanging="360"/>
    </w:pPr>
  </w:style>
  <w:style w:type="paragraph" w:customStyle="1" w:styleId="a7">
    <w:name w:val="Название"/>
    <w:basedOn w:val="a"/>
    <w:qFormat/>
    <w:pPr>
      <w:jc w:val="center"/>
    </w:pPr>
    <w:rPr>
      <w:b/>
      <w:sz w:val="28"/>
    </w:rPr>
  </w:style>
  <w:style w:type="paragraph" w:styleId="a8">
    <w:name w:val="Body Text"/>
    <w:basedOn w:val="a"/>
    <w:pPr>
      <w:jc w:val="both"/>
    </w:pPr>
    <w:rPr>
      <w:sz w:val="28"/>
      <w:szCs w:val="28"/>
    </w:rPr>
  </w:style>
  <w:style w:type="paragraph" w:styleId="a9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pPr>
      <w:tabs>
        <w:tab w:val="num" w:pos="0"/>
      </w:tabs>
      <w:jc w:val="both"/>
    </w:pPr>
    <w:rPr>
      <w:b/>
      <w:bCs/>
      <w:sz w:val="28"/>
      <w:szCs w:val="28"/>
    </w:rPr>
  </w:style>
  <w:style w:type="paragraph" w:styleId="30">
    <w:name w:val="Body Text 3"/>
    <w:basedOn w:val="a"/>
    <w:pPr>
      <w:jc w:val="center"/>
    </w:pPr>
    <w:rPr>
      <w:sz w:val="36"/>
      <w:szCs w:val="36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1">
    <w:name w:val="Body Text Indent 3"/>
    <w:basedOn w:val="a"/>
    <w:pPr>
      <w:tabs>
        <w:tab w:val="num" w:pos="1276"/>
      </w:tabs>
      <w:ind w:left="1276" w:hanging="567"/>
      <w:jc w:val="both"/>
    </w:pPr>
    <w:rPr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table" w:styleId="aa">
    <w:name w:val="Table Grid"/>
    <w:basedOn w:val="a1"/>
    <w:rsid w:val="007C7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13D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Balloon Text"/>
    <w:basedOn w:val="a"/>
    <w:link w:val="ac"/>
    <w:rsid w:val="00BF21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BF21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6D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Emphasis"/>
    <w:uiPriority w:val="20"/>
    <w:qFormat/>
    <w:rsid w:val="005B6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04F9-7801-4DB3-AE71-3FB33FF9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«КИНГИСЕППТЕПЛОЭНЕРГО</vt:lpstr>
    </vt:vector>
  </TitlesOfParts>
  <Company>Inc.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«КИНГИСЕППТЕПЛОЭНЕРГО</dc:title>
  <dc:subject/>
  <dc:creator>.</dc:creator>
  <cp:keywords/>
  <cp:lastModifiedBy>Никита</cp:lastModifiedBy>
  <cp:revision>8</cp:revision>
  <cp:lastPrinted>2021-08-05T10:40:00Z</cp:lastPrinted>
  <dcterms:created xsi:type="dcterms:W3CDTF">2022-03-17T10:43:00Z</dcterms:created>
  <dcterms:modified xsi:type="dcterms:W3CDTF">2026-05-25T09:36:00Z</dcterms:modified>
</cp:coreProperties>
</file>