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D8" w:rsidRPr="00B92EE4" w:rsidRDefault="004E13E9" w:rsidP="00A7144E">
      <w:pPr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ДОГОВОР</w:t>
      </w:r>
      <w:r w:rsidR="00422636" w:rsidRPr="00B92EE4">
        <w:rPr>
          <w:b/>
          <w:sz w:val="20"/>
          <w:szCs w:val="20"/>
        </w:rPr>
        <w:t xml:space="preserve"> №</w:t>
      </w:r>
      <w:r w:rsidR="007006F3" w:rsidRPr="00B92EE4">
        <w:rPr>
          <w:b/>
          <w:sz w:val="20"/>
          <w:szCs w:val="20"/>
        </w:rPr>
        <w:t xml:space="preserve"> ________</w:t>
      </w:r>
      <w:r w:rsidR="00422636" w:rsidRPr="00B92EE4">
        <w:rPr>
          <w:b/>
          <w:sz w:val="20"/>
          <w:szCs w:val="20"/>
        </w:rPr>
        <w:t xml:space="preserve"> </w:t>
      </w:r>
      <w:r w:rsidR="00C414E5" w:rsidRPr="00B92EE4">
        <w:rPr>
          <w:b/>
          <w:sz w:val="20"/>
          <w:szCs w:val="20"/>
        </w:rPr>
        <w:t xml:space="preserve">  </w:t>
      </w:r>
      <w:proofErr w:type="gramStart"/>
      <w:r w:rsidR="00BA550E" w:rsidRPr="00B92EE4">
        <w:rPr>
          <w:b/>
          <w:sz w:val="20"/>
          <w:szCs w:val="20"/>
        </w:rPr>
        <w:t>т</w:t>
      </w:r>
      <w:proofErr w:type="gramEnd"/>
    </w:p>
    <w:p w:rsidR="006238D8" w:rsidRPr="00B92EE4" w:rsidRDefault="00B775A4" w:rsidP="00A7144E">
      <w:pPr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теплоснабжения</w:t>
      </w:r>
    </w:p>
    <w:p w:rsidR="00260B75" w:rsidRPr="00B92EE4" w:rsidRDefault="00260B75" w:rsidP="00260B75">
      <w:pPr>
        <w:ind w:firstLine="567"/>
        <w:jc w:val="center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5210"/>
        <w:gridCol w:w="5211"/>
      </w:tblGrid>
      <w:tr w:rsidR="00844E86" w:rsidRPr="00B92EE4" w:rsidTr="00D26016">
        <w:tc>
          <w:tcPr>
            <w:tcW w:w="5210" w:type="dxa"/>
            <w:shd w:val="clear" w:color="auto" w:fill="auto"/>
          </w:tcPr>
          <w:p w:rsidR="00844E86" w:rsidRPr="00B92EE4" w:rsidRDefault="00844E86" w:rsidP="00844E86">
            <w:pPr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город Югорск</w:t>
            </w:r>
          </w:p>
        </w:tc>
        <w:tc>
          <w:tcPr>
            <w:tcW w:w="5211" w:type="dxa"/>
            <w:shd w:val="clear" w:color="auto" w:fill="auto"/>
          </w:tcPr>
          <w:p w:rsidR="00844E86" w:rsidRPr="00B92EE4" w:rsidRDefault="00844E86" w:rsidP="004658DB">
            <w:pPr>
              <w:jc w:val="right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 xml:space="preserve">            «___» ___________ 20</w:t>
            </w:r>
            <w:r w:rsidR="004658DB">
              <w:rPr>
                <w:sz w:val="20"/>
                <w:szCs w:val="20"/>
              </w:rPr>
              <w:t>__</w:t>
            </w:r>
            <w:r w:rsidRPr="00B92EE4">
              <w:rPr>
                <w:sz w:val="20"/>
                <w:szCs w:val="20"/>
              </w:rPr>
              <w:t xml:space="preserve"> года</w:t>
            </w:r>
          </w:p>
        </w:tc>
      </w:tr>
    </w:tbl>
    <w:p w:rsidR="006238D8" w:rsidRPr="00B92EE4" w:rsidRDefault="006238D8" w:rsidP="00844E86">
      <w:pPr>
        <w:jc w:val="both"/>
        <w:rPr>
          <w:sz w:val="20"/>
          <w:szCs w:val="20"/>
        </w:rPr>
      </w:pPr>
    </w:p>
    <w:p w:rsidR="007006F3" w:rsidRPr="00B92EE4" w:rsidRDefault="00C70ADE" w:rsidP="00675650">
      <w:pPr>
        <w:ind w:firstLine="567"/>
        <w:jc w:val="both"/>
        <w:rPr>
          <w:sz w:val="20"/>
          <w:szCs w:val="20"/>
        </w:rPr>
      </w:pPr>
      <w:r w:rsidRPr="00B92EE4">
        <w:rPr>
          <w:b/>
          <w:sz w:val="20"/>
          <w:szCs w:val="20"/>
        </w:rPr>
        <w:t>Муниципальное унитарное предприятие</w:t>
      </w:r>
      <w:r w:rsidR="009D02F9" w:rsidRPr="00B92EE4">
        <w:rPr>
          <w:b/>
          <w:sz w:val="20"/>
          <w:szCs w:val="20"/>
        </w:rPr>
        <w:t xml:space="preserve"> </w:t>
      </w:r>
      <w:r w:rsidR="006238D8" w:rsidRPr="00B92EE4">
        <w:rPr>
          <w:b/>
          <w:sz w:val="20"/>
          <w:szCs w:val="20"/>
        </w:rPr>
        <w:t>«Югорскэнергогаз»</w:t>
      </w:r>
      <w:r w:rsidR="006238D8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6238D8" w:rsidRPr="00B92EE4">
        <w:rPr>
          <w:sz w:val="20"/>
          <w:szCs w:val="20"/>
        </w:rPr>
        <w:t>именуемое</w:t>
      </w:r>
      <w:r w:rsidR="009D02F9" w:rsidRPr="00B92EE4">
        <w:rPr>
          <w:sz w:val="20"/>
          <w:szCs w:val="20"/>
        </w:rPr>
        <w:t xml:space="preserve"> </w:t>
      </w:r>
      <w:r w:rsidR="006238D8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6238D8" w:rsidRPr="00B92EE4">
        <w:rPr>
          <w:sz w:val="20"/>
          <w:szCs w:val="20"/>
        </w:rPr>
        <w:t>дальнейшем</w:t>
      </w:r>
      <w:r w:rsidR="009D02F9" w:rsidRPr="00B92EE4">
        <w:rPr>
          <w:sz w:val="20"/>
          <w:szCs w:val="20"/>
        </w:rPr>
        <w:t xml:space="preserve"> </w:t>
      </w:r>
      <w:r w:rsidR="00342ABD" w:rsidRPr="00B92EE4">
        <w:rPr>
          <w:sz w:val="20"/>
          <w:szCs w:val="20"/>
        </w:rPr>
        <w:t>«Теплоснабжающая</w:t>
      </w:r>
      <w:r w:rsidR="009D02F9" w:rsidRPr="00B92EE4">
        <w:rPr>
          <w:sz w:val="20"/>
          <w:szCs w:val="20"/>
        </w:rPr>
        <w:t xml:space="preserve"> </w:t>
      </w:r>
      <w:r w:rsidR="00342ABD" w:rsidRPr="00B92EE4">
        <w:rPr>
          <w:sz w:val="20"/>
          <w:szCs w:val="20"/>
        </w:rPr>
        <w:t>организация»</w:t>
      </w:r>
      <w:r w:rsidR="009D02F9" w:rsidRPr="00B92EE4">
        <w:rPr>
          <w:sz w:val="20"/>
          <w:szCs w:val="20"/>
        </w:rPr>
        <w:t xml:space="preserve"> </w:t>
      </w:r>
      <w:r w:rsidR="00B775A4" w:rsidRPr="00B92EE4">
        <w:rPr>
          <w:sz w:val="20"/>
          <w:szCs w:val="20"/>
        </w:rPr>
        <w:t>(далее</w:t>
      </w:r>
      <w:r w:rsidR="009D02F9" w:rsidRPr="00B92EE4">
        <w:rPr>
          <w:sz w:val="20"/>
          <w:szCs w:val="20"/>
        </w:rPr>
        <w:t xml:space="preserve"> </w:t>
      </w:r>
      <w:r w:rsidR="00B775A4" w:rsidRPr="00B92EE4">
        <w:rPr>
          <w:sz w:val="20"/>
          <w:szCs w:val="20"/>
        </w:rPr>
        <w:t>–</w:t>
      </w:r>
      <w:r w:rsidR="009D02F9" w:rsidRPr="00B92EE4">
        <w:rPr>
          <w:sz w:val="20"/>
          <w:szCs w:val="20"/>
        </w:rPr>
        <w:t xml:space="preserve"> </w:t>
      </w:r>
      <w:r w:rsidR="00B775A4" w:rsidRPr="00B92EE4">
        <w:rPr>
          <w:sz w:val="20"/>
          <w:szCs w:val="20"/>
        </w:rPr>
        <w:t>ТСО)</w:t>
      </w:r>
      <w:r w:rsidR="006238D8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162359" w:rsidRPr="00162359">
        <w:rPr>
          <w:iCs/>
          <w:sz w:val="20"/>
          <w:szCs w:val="20"/>
        </w:rPr>
        <w:t xml:space="preserve">в лице </w:t>
      </w:r>
      <w:r w:rsidR="00162359" w:rsidRPr="00162359">
        <w:rPr>
          <w:b/>
          <w:iCs/>
          <w:sz w:val="20"/>
          <w:szCs w:val="20"/>
        </w:rPr>
        <w:t>директора Агафонова Андрея Александровича</w:t>
      </w:r>
      <w:r w:rsidR="00162359" w:rsidRPr="00162359">
        <w:rPr>
          <w:iCs/>
          <w:sz w:val="20"/>
          <w:szCs w:val="20"/>
        </w:rPr>
        <w:t xml:space="preserve">, действующего на основании приказа Департамента муниципальной собственности и градостроительства администрации </w:t>
      </w:r>
      <w:proofErr w:type="gramStart"/>
      <w:r w:rsidR="00162359" w:rsidRPr="00162359">
        <w:rPr>
          <w:iCs/>
          <w:sz w:val="20"/>
          <w:szCs w:val="20"/>
        </w:rPr>
        <w:t>г</w:t>
      </w:r>
      <w:proofErr w:type="gramEnd"/>
      <w:r w:rsidR="00162359" w:rsidRPr="00162359">
        <w:rPr>
          <w:iCs/>
          <w:sz w:val="20"/>
          <w:szCs w:val="20"/>
        </w:rPr>
        <w:t xml:space="preserve">. </w:t>
      </w:r>
      <w:proofErr w:type="spellStart"/>
      <w:r w:rsidR="00162359" w:rsidRPr="00162359">
        <w:rPr>
          <w:iCs/>
          <w:sz w:val="20"/>
          <w:szCs w:val="20"/>
        </w:rPr>
        <w:t>Югорска</w:t>
      </w:r>
      <w:proofErr w:type="spellEnd"/>
      <w:r w:rsidR="00162359" w:rsidRPr="00162359">
        <w:rPr>
          <w:iCs/>
          <w:sz w:val="20"/>
          <w:szCs w:val="20"/>
        </w:rPr>
        <w:t xml:space="preserve"> № </w:t>
      </w:r>
      <w:r w:rsidR="00D479F2">
        <w:rPr>
          <w:iCs/>
          <w:sz w:val="20"/>
          <w:szCs w:val="20"/>
        </w:rPr>
        <w:t>82</w:t>
      </w:r>
      <w:r w:rsidR="00162359" w:rsidRPr="00162359">
        <w:rPr>
          <w:iCs/>
          <w:sz w:val="20"/>
          <w:szCs w:val="20"/>
        </w:rPr>
        <w:t xml:space="preserve"> от </w:t>
      </w:r>
      <w:r w:rsidR="00D479F2">
        <w:rPr>
          <w:iCs/>
          <w:sz w:val="20"/>
          <w:szCs w:val="20"/>
        </w:rPr>
        <w:t>12.08</w:t>
      </w:r>
      <w:r w:rsidR="00162359" w:rsidRPr="00162359">
        <w:rPr>
          <w:iCs/>
          <w:sz w:val="20"/>
          <w:szCs w:val="20"/>
        </w:rPr>
        <w:t>.2022 года и Устава</w:t>
      </w:r>
      <w:r w:rsidR="006238D8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6238D8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6238D8" w:rsidRPr="00B92EE4">
        <w:rPr>
          <w:sz w:val="20"/>
          <w:szCs w:val="20"/>
        </w:rPr>
        <w:t>одной</w:t>
      </w:r>
      <w:r w:rsidR="009D02F9" w:rsidRPr="00B92EE4">
        <w:rPr>
          <w:sz w:val="20"/>
          <w:szCs w:val="20"/>
        </w:rPr>
        <w:t xml:space="preserve"> </w:t>
      </w:r>
      <w:r w:rsidR="006238D8" w:rsidRPr="00B92EE4">
        <w:rPr>
          <w:sz w:val="20"/>
          <w:szCs w:val="20"/>
        </w:rPr>
        <w:t>стороны,</w:t>
      </w:r>
      <w:r w:rsidR="009D02F9" w:rsidRPr="00B92EE4">
        <w:rPr>
          <w:sz w:val="20"/>
          <w:szCs w:val="20"/>
        </w:rPr>
        <w:t xml:space="preserve"> </w:t>
      </w:r>
    </w:p>
    <w:p w:rsidR="00260B75" w:rsidRPr="00912B48" w:rsidRDefault="007230DF" w:rsidP="00260B75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и</w:t>
      </w:r>
      <w:r w:rsidR="00675650" w:rsidRPr="00B92EE4">
        <w:rPr>
          <w:b/>
          <w:sz w:val="20"/>
          <w:szCs w:val="20"/>
        </w:rPr>
        <w:t xml:space="preserve"> </w:t>
      </w:r>
      <w:r w:rsidR="005639AC">
        <w:rPr>
          <w:b/>
          <w:sz w:val="20"/>
          <w:szCs w:val="20"/>
        </w:rPr>
        <w:t>__________</w:t>
      </w:r>
      <w:r w:rsidR="00C414E5" w:rsidRPr="00B92EE4">
        <w:rPr>
          <w:b/>
          <w:sz w:val="20"/>
          <w:szCs w:val="20"/>
        </w:rPr>
        <w:t>______________</w:t>
      </w:r>
      <w:r w:rsidR="00675650" w:rsidRPr="00B92EE4">
        <w:rPr>
          <w:sz w:val="20"/>
          <w:szCs w:val="20"/>
        </w:rPr>
        <w:t>,</w:t>
      </w:r>
      <w:r w:rsidR="00675650" w:rsidRPr="00B92EE4">
        <w:rPr>
          <w:b/>
          <w:sz w:val="20"/>
          <w:szCs w:val="20"/>
        </w:rPr>
        <w:t xml:space="preserve"> </w:t>
      </w:r>
      <w:r w:rsidR="00675650" w:rsidRPr="00B92EE4">
        <w:rPr>
          <w:sz w:val="20"/>
          <w:szCs w:val="20"/>
        </w:rPr>
        <w:t xml:space="preserve">именуемое в дальнейшем «Потребитель», в лице </w:t>
      </w:r>
      <w:r w:rsidR="00C414E5" w:rsidRPr="00B92EE4">
        <w:rPr>
          <w:b/>
          <w:sz w:val="20"/>
          <w:szCs w:val="20"/>
        </w:rPr>
        <w:t>___________________</w:t>
      </w:r>
      <w:r w:rsidR="00675650" w:rsidRPr="00B92EE4">
        <w:rPr>
          <w:b/>
          <w:sz w:val="20"/>
          <w:szCs w:val="20"/>
        </w:rPr>
        <w:t xml:space="preserve"> </w:t>
      </w:r>
      <w:r w:rsidR="00675650" w:rsidRPr="00912B48">
        <w:rPr>
          <w:sz w:val="20"/>
          <w:szCs w:val="20"/>
        </w:rPr>
        <w:t xml:space="preserve">действующего на основании </w:t>
      </w:r>
      <w:r w:rsidR="00C414E5" w:rsidRPr="00912B48">
        <w:rPr>
          <w:sz w:val="20"/>
          <w:szCs w:val="20"/>
        </w:rPr>
        <w:t>Устава</w:t>
      </w:r>
      <w:r w:rsidR="00675650" w:rsidRPr="00912B48">
        <w:rPr>
          <w:sz w:val="20"/>
          <w:szCs w:val="20"/>
        </w:rPr>
        <w:t>, с другой стороны, именуемые в дальнейшем «Стороны»,</w:t>
      </w:r>
      <w:r w:rsidR="00912B48" w:rsidRPr="00912B48">
        <w:rPr>
          <w:sz w:val="20"/>
          <w:szCs w:val="20"/>
        </w:rPr>
        <w:t xml:space="preserve"> заключили настоящий договор</w:t>
      </w:r>
      <w:r w:rsidR="00260B75" w:rsidRPr="00912B48">
        <w:rPr>
          <w:sz w:val="20"/>
          <w:szCs w:val="20"/>
        </w:rPr>
        <w:t xml:space="preserve"> о нижеследующем:</w:t>
      </w:r>
    </w:p>
    <w:p w:rsidR="008E54CB" w:rsidRPr="00B92EE4" w:rsidRDefault="008E54CB" w:rsidP="00C32108">
      <w:pPr>
        <w:ind w:firstLine="567"/>
        <w:jc w:val="both"/>
        <w:rPr>
          <w:sz w:val="20"/>
          <w:szCs w:val="20"/>
        </w:rPr>
      </w:pPr>
    </w:p>
    <w:p w:rsidR="008E54CB" w:rsidRPr="00B92EE4" w:rsidRDefault="006238D8" w:rsidP="00C32108">
      <w:pPr>
        <w:numPr>
          <w:ilvl w:val="0"/>
          <w:numId w:val="1"/>
        </w:numPr>
        <w:ind w:left="0" w:firstLine="567"/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Предмет</w:t>
      </w:r>
      <w:r w:rsidR="009D02F9" w:rsidRPr="00B92EE4">
        <w:rPr>
          <w:b/>
          <w:sz w:val="20"/>
          <w:szCs w:val="20"/>
        </w:rPr>
        <w:t xml:space="preserve"> </w:t>
      </w:r>
      <w:r w:rsidR="004E13E9" w:rsidRPr="00B92EE4">
        <w:rPr>
          <w:b/>
          <w:sz w:val="20"/>
          <w:szCs w:val="20"/>
        </w:rPr>
        <w:t>договор</w:t>
      </w:r>
      <w:r w:rsidRPr="00B92EE4">
        <w:rPr>
          <w:b/>
          <w:sz w:val="20"/>
          <w:szCs w:val="20"/>
        </w:rPr>
        <w:t>а</w:t>
      </w:r>
    </w:p>
    <w:p w:rsidR="00675650" w:rsidRPr="00B92EE4" w:rsidRDefault="00B775A4" w:rsidP="00675650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1.</w:t>
      </w:r>
      <w:r w:rsidR="00E30985" w:rsidRPr="00B92EE4">
        <w:rPr>
          <w:sz w:val="20"/>
          <w:szCs w:val="20"/>
        </w:rPr>
        <w:t>1.</w:t>
      </w:r>
      <w:r w:rsidR="009D02F9" w:rsidRPr="00B92EE4">
        <w:rPr>
          <w:sz w:val="20"/>
          <w:szCs w:val="20"/>
        </w:rPr>
        <w:t xml:space="preserve"> </w:t>
      </w:r>
      <w:r w:rsidR="00675650" w:rsidRPr="00B92EE4">
        <w:rPr>
          <w:sz w:val="20"/>
          <w:szCs w:val="20"/>
        </w:rPr>
        <w:t>ТСО обязуется подавать Потребителю на объект, находящийся по адресу: г. Югорск</w:t>
      </w:r>
      <w:r w:rsidR="00D64B30" w:rsidRPr="00B92EE4">
        <w:rPr>
          <w:sz w:val="20"/>
          <w:szCs w:val="20"/>
        </w:rPr>
        <w:t xml:space="preserve"> </w:t>
      </w:r>
      <w:r w:rsidR="00D05868" w:rsidRPr="00B92EE4">
        <w:rPr>
          <w:sz w:val="20"/>
          <w:szCs w:val="20"/>
        </w:rPr>
        <w:t>___________________</w:t>
      </w:r>
      <w:r w:rsidR="00C414E5" w:rsidRPr="00B92EE4">
        <w:rPr>
          <w:sz w:val="20"/>
          <w:szCs w:val="20"/>
        </w:rPr>
        <w:t xml:space="preserve"> </w:t>
      </w:r>
      <w:r w:rsidR="00F920F6" w:rsidRPr="00B92EE4">
        <w:rPr>
          <w:sz w:val="20"/>
          <w:szCs w:val="20"/>
        </w:rPr>
        <w:t>общая площадь __ м</w:t>
      </w:r>
      <w:proofErr w:type="gramStart"/>
      <w:r w:rsidR="00F920F6" w:rsidRPr="00B92EE4">
        <w:rPr>
          <w:sz w:val="20"/>
          <w:szCs w:val="20"/>
          <w:vertAlign w:val="superscript"/>
        </w:rPr>
        <w:t>2</w:t>
      </w:r>
      <w:proofErr w:type="gramEnd"/>
      <w:r w:rsidR="00F920F6" w:rsidRPr="00B92EE4">
        <w:rPr>
          <w:sz w:val="20"/>
          <w:szCs w:val="20"/>
        </w:rPr>
        <w:t>, объем отопительной системы __ м</w:t>
      </w:r>
      <w:r w:rsidR="00F920F6" w:rsidRPr="00B92EE4">
        <w:rPr>
          <w:sz w:val="20"/>
          <w:szCs w:val="20"/>
          <w:vertAlign w:val="superscript"/>
        </w:rPr>
        <w:t>3</w:t>
      </w:r>
      <w:r w:rsidR="00F920F6" w:rsidRPr="00B92EE4">
        <w:rPr>
          <w:sz w:val="20"/>
          <w:szCs w:val="20"/>
        </w:rPr>
        <w:t>,</w:t>
      </w:r>
      <w:r w:rsidR="00F920F6" w:rsidRPr="00B92EE4">
        <w:rPr>
          <w:sz w:val="20"/>
          <w:szCs w:val="20"/>
          <w:vertAlign w:val="superscript"/>
        </w:rPr>
        <w:t xml:space="preserve"> </w:t>
      </w:r>
      <w:r w:rsidR="00C414E5" w:rsidRPr="00B92EE4">
        <w:rPr>
          <w:sz w:val="20"/>
          <w:szCs w:val="20"/>
        </w:rPr>
        <w:t xml:space="preserve">отапливаемая </w:t>
      </w:r>
      <w:r w:rsidR="00675650" w:rsidRPr="00B92EE4">
        <w:rPr>
          <w:sz w:val="20"/>
          <w:szCs w:val="20"/>
        </w:rPr>
        <w:t>п</w:t>
      </w:r>
      <w:r w:rsidR="00C414E5" w:rsidRPr="00B92EE4">
        <w:rPr>
          <w:sz w:val="20"/>
          <w:szCs w:val="20"/>
        </w:rPr>
        <w:t xml:space="preserve">лощадь </w:t>
      </w:r>
      <w:proofErr w:type="spellStart"/>
      <w:r w:rsidR="00C414E5" w:rsidRPr="00B92EE4">
        <w:rPr>
          <w:sz w:val="20"/>
          <w:szCs w:val="20"/>
        </w:rPr>
        <w:t>__</w:t>
      </w:r>
      <w:r w:rsidR="00675650" w:rsidRPr="00B92EE4">
        <w:rPr>
          <w:sz w:val="20"/>
          <w:szCs w:val="20"/>
        </w:rPr>
        <w:t>м</w:t>
      </w:r>
      <w:proofErr w:type="spellEnd"/>
      <w:r w:rsidR="00675650" w:rsidRPr="00B92EE4">
        <w:rPr>
          <w:sz w:val="20"/>
          <w:szCs w:val="20"/>
        </w:rPr>
        <w:t>²</w:t>
      </w:r>
      <w:r w:rsidR="00841397" w:rsidRPr="00B92EE4">
        <w:rPr>
          <w:sz w:val="20"/>
          <w:szCs w:val="20"/>
        </w:rPr>
        <w:t xml:space="preserve">, </w:t>
      </w:r>
      <w:r w:rsidR="00675650" w:rsidRPr="00B92EE4">
        <w:rPr>
          <w:sz w:val="20"/>
          <w:szCs w:val="20"/>
        </w:rPr>
        <w:t>через присоединенную сеть тепловую энергию, а Потребитель обязуется принимать и оплачивать тепловую энергию в объёме, сроки и на условиях, предусмотренных настоящим договором, соблюдать режим потребления, а также обеспечивать безопасность эксплуатации находящихся в его ведении сетей и исправность используемых им приборов и оборудования.</w:t>
      </w:r>
    </w:p>
    <w:p w:rsidR="00A22F10" w:rsidRPr="00B92EE4" w:rsidRDefault="00A22F10" w:rsidP="00675650">
      <w:pPr>
        <w:ind w:firstLine="567"/>
        <w:jc w:val="both"/>
        <w:rPr>
          <w:b/>
          <w:sz w:val="20"/>
          <w:szCs w:val="20"/>
        </w:rPr>
      </w:pPr>
      <w:r w:rsidRPr="00B92EE4">
        <w:rPr>
          <w:sz w:val="20"/>
          <w:szCs w:val="20"/>
        </w:rPr>
        <w:t>Датой начала подачи тепловой энергии на объекты Потребителя является «</w:t>
      </w:r>
      <w:r w:rsidR="003E01AB" w:rsidRPr="00B92EE4">
        <w:rPr>
          <w:sz w:val="20"/>
          <w:szCs w:val="20"/>
        </w:rPr>
        <w:t>__</w:t>
      </w:r>
      <w:r w:rsidRPr="00B92EE4">
        <w:rPr>
          <w:sz w:val="20"/>
          <w:szCs w:val="20"/>
        </w:rPr>
        <w:t xml:space="preserve">» </w:t>
      </w:r>
      <w:r w:rsidR="003E01AB" w:rsidRPr="00B92EE4">
        <w:rPr>
          <w:sz w:val="20"/>
          <w:szCs w:val="20"/>
        </w:rPr>
        <w:t>________</w:t>
      </w:r>
      <w:r w:rsidR="00544883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20</w:t>
      </w:r>
      <w:r w:rsidR="00CE6D60" w:rsidRPr="00B92EE4">
        <w:rPr>
          <w:sz w:val="20"/>
          <w:szCs w:val="20"/>
        </w:rPr>
        <w:t>_</w:t>
      </w:r>
      <w:r w:rsidR="003E01AB" w:rsidRPr="00B92EE4">
        <w:rPr>
          <w:sz w:val="20"/>
          <w:szCs w:val="20"/>
        </w:rPr>
        <w:t>_</w:t>
      </w:r>
      <w:r w:rsidRPr="00B92EE4">
        <w:rPr>
          <w:sz w:val="20"/>
          <w:szCs w:val="20"/>
        </w:rPr>
        <w:t xml:space="preserve"> года.</w:t>
      </w:r>
    </w:p>
    <w:p w:rsidR="004149A6" w:rsidRPr="00B92EE4" w:rsidRDefault="00E30985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1.</w:t>
      </w:r>
      <w:r w:rsidR="00B775A4" w:rsidRPr="00B92EE4">
        <w:rPr>
          <w:sz w:val="20"/>
          <w:szCs w:val="20"/>
        </w:rPr>
        <w:t>2.</w:t>
      </w:r>
      <w:r w:rsidR="009D02F9" w:rsidRPr="00B92EE4">
        <w:rPr>
          <w:sz w:val="20"/>
          <w:szCs w:val="20"/>
        </w:rPr>
        <w:t xml:space="preserve"> </w:t>
      </w:r>
      <w:r w:rsidR="005E30CB" w:rsidRPr="00B92EE4">
        <w:rPr>
          <w:sz w:val="20"/>
          <w:szCs w:val="20"/>
        </w:rPr>
        <w:t xml:space="preserve">Отпуск тепловой энергии на объекты Потребителя, указанные в приложении № 1, производится через присоединенную сеть на границе сетей ТСО или </w:t>
      </w:r>
      <w:proofErr w:type="spellStart"/>
      <w:r w:rsidR="005E30CB" w:rsidRPr="00B92EE4">
        <w:rPr>
          <w:sz w:val="20"/>
          <w:szCs w:val="20"/>
        </w:rPr>
        <w:t>теплосетевой</w:t>
      </w:r>
      <w:proofErr w:type="spellEnd"/>
      <w:r w:rsidR="005E30CB" w:rsidRPr="00B92EE4">
        <w:rPr>
          <w:sz w:val="20"/>
          <w:szCs w:val="20"/>
        </w:rPr>
        <w:t xml:space="preserve"> организации и сетей Потребителя, установленной актом разграничения балансовой принадлежности сетей и эксплуатационной ответственности сторон (приложение         № 2). Местом исполнения обязательств ТСО является точка поставки, которая располагается на границе эксплуатационной ответственности сторон, либо в точке подключения к бесхозяйной тепловой сети. </w:t>
      </w:r>
    </w:p>
    <w:p w:rsidR="004149A6" w:rsidRPr="00B92EE4" w:rsidRDefault="004149A6" w:rsidP="004149A6">
      <w:pPr>
        <w:ind w:firstLine="567"/>
        <w:jc w:val="both"/>
        <w:rPr>
          <w:sz w:val="20"/>
          <w:szCs w:val="20"/>
        </w:rPr>
      </w:pPr>
      <w:proofErr w:type="gramStart"/>
      <w:r w:rsidRPr="00B92EE4">
        <w:rPr>
          <w:sz w:val="20"/>
          <w:szCs w:val="20"/>
        </w:rPr>
        <w:t>В случае отсутствия согласованного между сторонами акта разграничения балансовой принадлежности и эксплуатационной ответственности, границей балансовой принадлежности и эксплуатационной ответственности считается внешняя граница стены здания (строения, сооружения) абонента, а в случае наличия в собственности, аренде либо на ином вещном праве земельного участка на котором располагается объект абонента, граница эксплуатационной ответственности и балансовой принадлежности устанавливается на границе земельного участка.</w:t>
      </w:r>
      <w:proofErr w:type="gramEnd"/>
    </w:p>
    <w:p w:rsidR="00B15830" w:rsidRPr="00B92EE4" w:rsidRDefault="005E30CB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В случае подключения новых объектов Потребителя, Стороны заключают соответствующие дополнительные соглашения к настоящему договору, в которых определяют, в том числе, дату начала подачи тепловой энергии.</w:t>
      </w:r>
    </w:p>
    <w:p w:rsidR="00675650" w:rsidRPr="00B92EE4" w:rsidRDefault="00E30985" w:rsidP="006756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1.</w:t>
      </w:r>
      <w:r w:rsidR="00B775A4" w:rsidRPr="00B92EE4">
        <w:rPr>
          <w:sz w:val="20"/>
          <w:szCs w:val="20"/>
        </w:rPr>
        <w:t>3.</w:t>
      </w:r>
      <w:r w:rsidR="009D02F9" w:rsidRPr="00B92EE4">
        <w:rPr>
          <w:sz w:val="20"/>
          <w:szCs w:val="20"/>
        </w:rPr>
        <w:t xml:space="preserve"> </w:t>
      </w:r>
      <w:r w:rsidR="00BC3137" w:rsidRPr="00B92EE4">
        <w:rPr>
          <w:sz w:val="20"/>
          <w:szCs w:val="20"/>
        </w:rPr>
        <w:t xml:space="preserve"> </w:t>
      </w:r>
      <w:r w:rsidR="00675650" w:rsidRPr="00B92EE4">
        <w:rPr>
          <w:sz w:val="20"/>
          <w:szCs w:val="20"/>
        </w:rPr>
        <w:t xml:space="preserve">Договорный объем годового потребления тепловой энергии с помесячной и поквартальной детализацией </w:t>
      </w:r>
      <w:proofErr w:type="gramStart"/>
      <w:r w:rsidR="00675650" w:rsidRPr="00B92EE4">
        <w:rPr>
          <w:sz w:val="20"/>
          <w:szCs w:val="20"/>
        </w:rPr>
        <w:t>указан</w:t>
      </w:r>
      <w:proofErr w:type="gramEnd"/>
      <w:r w:rsidR="00675650" w:rsidRPr="00B92EE4">
        <w:rPr>
          <w:sz w:val="20"/>
          <w:szCs w:val="20"/>
        </w:rPr>
        <w:t xml:space="preserve"> в приложении № 1. Общая величина тепловой нагрузки </w:t>
      </w:r>
      <w:proofErr w:type="spellStart"/>
      <w:r w:rsidR="00675650" w:rsidRPr="00B92EE4">
        <w:rPr>
          <w:sz w:val="20"/>
          <w:szCs w:val="20"/>
        </w:rPr>
        <w:t>теплопотребляющих</w:t>
      </w:r>
      <w:proofErr w:type="spellEnd"/>
      <w:r w:rsidR="00675650" w:rsidRPr="00B92EE4">
        <w:rPr>
          <w:sz w:val="20"/>
          <w:szCs w:val="20"/>
        </w:rPr>
        <w:t xml:space="preserve"> установок Потребителей тепловой энергии составляет по объекту: ул. </w:t>
      </w:r>
      <w:r w:rsidR="00C414E5" w:rsidRPr="00B92EE4">
        <w:rPr>
          <w:sz w:val="20"/>
          <w:szCs w:val="20"/>
        </w:rPr>
        <w:t>____________</w:t>
      </w:r>
      <w:r w:rsidR="00675650" w:rsidRPr="00B92EE4">
        <w:rPr>
          <w:sz w:val="20"/>
          <w:szCs w:val="20"/>
        </w:rPr>
        <w:t xml:space="preserve"> – </w:t>
      </w:r>
      <w:r w:rsidR="00C414E5" w:rsidRPr="00B92EE4">
        <w:rPr>
          <w:sz w:val="20"/>
          <w:szCs w:val="20"/>
        </w:rPr>
        <w:t>____</w:t>
      </w:r>
      <w:r w:rsidR="00675650" w:rsidRPr="00B92EE4">
        <w:rPr>
          <w:sz w:val="20"/>
          <w:szCs w:val="20"/>
        </w:rPr>
        <w:t xml:space="preserve"> Гкал/час.</w:t>
      </w:r>
    </w:p>
    <w:p w:rsidR="00675650" w:rsidRPr="00B92EE4" w:rsidRDefault="00675650" w:rsidP="006756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Расход греющего теплоносителя (сетевой воды) на отопление определяется по формуле</w:t>
      </w:r>
    </w:p>
    <w:p w:rsidR="00675650" w:rsidRPr="00B92EE4" w:rsidRDefault="00675650" w:rsidP="006756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675650" w:rsidRPr="00B92EE4" w:rsidRDefault="00675650" w:rsidP="00675650">
      <w:pPr>
        <w:ind w:firstLine="567"/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  <w:lang w:val="en-US"/>
        </w:rPr>
        <w:t>G</w:t>
      </w:r>
      <w:r w:rsidRPr="00B92EE4">
        <w:rPr>
          <w:b/>
          <w:sz w:val="20"/>
          <w:szCs w:val="20"/>
          <w:vertAlign w:val="subscript"/>
        </w:rPr>
        <w:t xml:space="preserve"> </w:t>
      </w:r>
      <w:r w:rsidRPr="00B92EE4">
        <w:rPr>
          <w:b/>
          <w:sz w:val="20"/>
          <w:szCs w:val="20"/>
        </w:rPr>
        <w:t xml:space="preserve">= 3600 </w:t>
      </w:r>
      <w:r w:rsidRPr="00B92EE4">
        <w:rPr>
          <w:b/>
          <w:sz w:val="20"/>
          <w:szCs w:val="20"/>
        </w:rPr>
        <w:t xml:space="preserve"> </w:t>
      </w:r>
      <w:r w:rsidRPr="00B92EE4">
        <w:rPr>
          <w:b/>
          <w:i/>
          <w:sz w:val="20"/>
          <w:szCs w:val="20"/>
          <w:lang w:val="en-US"/>
        </w:rPr>
        <w:t>Q</w:t>
      </w:r>
      <w:r w:rsidRPr="00B92EE4">
        <w:rPr>
          <w:b/>
          <w:i/>
          <w:sz w:val="20"/>
          <w:szCs w:val="20"/>
          <w:vertAlign w:val="subscript"/>
        </w:rPr>
        <w:t>0</w:t>
      </w:r>
      <w:r w:rsidRPr="00B92EE4">
        <w:rPr>
          <w:b/>
          <w:i/>
          <w:sz w:val="20"/>
          <w:szCs w:val="20"/>
          <w:vertAlign w:val="subscript"/>
          <w:lang w:val="en-US"/>
        </w:rPr>
        <w:t>max</w:t>
      </w:r>
      <w:r w:rsidRPr="00B92EE4">
        <w:rPr>
          <w:b/>
          <w:sz w:val="20"/>
          <w:szCs w:val="20"/>
          <w:vertAlign w:val="subscript"/>
        </w:rPr>
        <w:t xml:space="preserve"> </w:t>
      </w:r>
      <w:proofErr w:type="gramStart"/>
      <w:r w:rsidRPr="00B92EE4">
        <w:rPr>
          <w:b/>
          <w:sz w:val="20"/>
          <w:szCs w:val="20"/>
        </w:rPr>
        <w:t>/(</w:t>
      </w:r>
      <w:proofErr w:type="gramEnd"/>
      <w:r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  <w:lang w:val="en-US"/>
        </w:rPr>
        <w:t>t</w:t>
      </w:r>
      <w:r w:rsidRPr="00B92EE4">
        <w:rPr>
          <w:b/>
          <w:sz w:val="20"/>
          <w:szCs w:val="20"/>
          <w:vertAlign w:val="subscript"/>
        </w:rPr>
        <w:t>1</w:t>
      </w:r>
      <w:r w:rsidRPr="00B92EE4">
        <w:rPr>
          <w:b/>
          <w:sz w:val="20"/>
          <w:szCs w:val="20"/>
        </w:rPr>
        <w:t xml:space="preserve">– </w:t>
      </w:r>
      <w:r w:rsidRPr="00B92EE4">
        <w:rPr>
          <w:b/>
          <w:sz w:val="20"/>
          <w:szCs w:val="20"/>
          <w:lang w:val="en-US"/>
        </w:rPr>
        <w:t>t</w:t>
      </w:r>
      <w:r w:rsidRPr="00B92EE4">
        <w:rPr>
          <w:b/>
          <w:sz w:val="20"/>
          <w:szCs w:val="20"/>
          <w:vertAlign w:val="subscript"/>
        </w:rPr>
        <w:t>2</w:t>
      </w:r>
      <w:r w:rsidRPr="00B92EE4">
        <w:rPr>
          <w:b/>
          <w:sz w:val="20"/>
          <w:szCs w:val="20"/>
        </w:rPr>
        <w:t xml:space="preserve">) </w:t>
      </w:r>
      <w:r w:rsidRPr="00B92EE4">
        <w:rPr>
          <w:b/>
          <w:sz w:val="20"/>
          <w:szCs w:val="20"/>
        </w:rPr>
        <w:t xml:space="preserve"> </w:t>
      </w:r>
      <w:r w:rsidRPr="00B92EE4">
        <w:rPr>
          <w:b/>
          <w:sz w:val="20"/>
          <w:szCs w:val="20"/>
          <w:lang w:val="en-US"/>
        </w:rPr>
        <w:t>c</w:t>
      </w:r>
    </w:p>
    <w:p w:rsidR="00675650" w:rsidRPr="00B92EE4" w:rsidRDefault="00675650" w:rsidP="006756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675650" w:rsidRPr="00B92EE4" w:rsidRDefault="00675650" w:rsidP="00675650">
      <w:pPr>
        <w:ind w:firstLine="567"/>
        <w:jc w:val="both"/>
        <w:rPr>
          <w:sz w:val="20"/>
          <w:szCs w:val="20"/>
        </w:rPr>
      </w:pPr>
      <w:proofErr w:type="gramStart"/>
      <w:r w:rsidRPr="00B92EE4">
        <w:rPr>
          <w:b/>
          <w:i/>
          <w:sz w:val="20"/>
          <w:szCs w:val="20"/>
          <w:lang w:val="en-US"/>
        </w:rPr>
        <w:t>Q</w:t>
      </w:r>
      <w:r w:rsidRPr="00B92EE4">
        <w:rPr>
          <w:b/>
          <w:i/>
          <w:sz w:val="20"/>
          <w:szCs w:val="20"/>
          <w:vertAlign w:val="subscript"/>
        </w:rPr>
        <w:t>0</w:t>
      </w:r>
      <w:r w:rsidRPr="00B92EE4">
        <w:rPr>
          <w:b/>
          <w:i/>
          <w:sz w:val="20"/>
          <w:szCs w:val="20"/>
          <w:vertAlign w:val="subscript"/>
          <w:lang w:val="en-US"/>
        </w:rPr>
        <w:t>max</w:t>
      </w:r>
      <w:r w:rsidRPr="00B92EE4">
        <w:rPr>
          <w:sz w:val="20"/>
          <w:szCs w:val="20"/>
        </w:rPr>
        <w:t xml:space="preserve"> – максимальный тепловой поток на отопление, Вт.</w:t>
      </w:r>
      <w:proofErr w:type="gramEnd"/>
    </w:p>
    <w:p w:rsidR="00675650" w:rsidRPr="00B92EE4" w:rsidRDefault="00675650" w:rsidP="00675650">
      <w:pPr>
        <w:ind w:firstLine="567"/>
        <w:jc w:val="both"/>
        <w:rPr>
          <w:sz w:val="20"/>
          <w:szCs w:val="20"/>
        </w:rPr>
      </w:pPr>
      <w:r w:rsidRPr="00B92EE4">
        <w:rPr>
          <w:b/>
          <w:sz w:val="20"/>
          <w:szCs w:val="20"/>
          <w:lang w:val="en-US"/>
        </w:rPr>
        <w:t>t</w:t>
      </w:r>
      <w:r w:rsidRPr="00B92EE4">
        <w:rPr>
          <w:b/>
          <w:sz w:val="20"/>
          <w:szCs w:val="20"/>
          <w:vertAlign w:val="subscript"/>
        </w:rPr>
        <w:t>1</w:t>
      </w:r>
      <w:r w:rsidRPr="00B92EE4">
        <w:rPr>
          <w:sz w:val="20"/>
          <w:szCs w:val="20"/>
        </w:rPr>
        <w:t xml:space="preserve"> – температура воды в подающем трубопроводе тепловой сети при расчетной температуре наружного воздуха (</w:t>
      </w:r>
      <w:r w:rsidRPr="00B92EE4">
        <w:rPr>
          <w:sz w:val="20"/>
          <w:szCs w:val="20"/>
          <w:lang w:val="en-US"/>
        </w:rPr>
        <w:t>t</w:t>
      </w:r>
      <w:r w:rsidRPr="00B92EE4">
        <w:rPr>
          <w:sz w:val="20"/>
          <w:szCs w:val="20"/>
          <w:vertAlign w:val="subscript"/>
        </w:rPr>
        <w:t xml:space="preserve">1 </w:t>
      </w:r>
      <w:r w:rsidRPr="00B92EE4">
        <w:rPr>
          <w:sz w:val="20"/>
          <w:szCs w:val="20"/>
        </w:rPr>
        <w:t xml:space="preserve">= </w:t>
      </w:r>
      <w:smartTag w:uri="urn:schemas-microsoft-com:office:smarttags" w:element="metricconverter">
        <w:smartTagPr>
          <w:attr w:name="ProductID" w:val="95 ﾰC"/>
        </w:smartTagPr>
        <w:r w:rsidRPr="00B92EE4">
          <w:rPr>
            <w:sz w:val="20"/>
            <w:szCs w:val="20"/>
          </w:rPr>
          <w:t>95 °</w:t>
        </w:r>
        <w:r w:rsidRPr="00B92EE4">
          <w:rPr>
            <w:sz w:val="20"/>
            <w:szCs w:val="20"/>
            <w:lang w:val="en-US"/>
          </w:rPr>
          <w:t>C</w:t>
        </w:r>
      </w:smartTag>
      <w:r w:rsidRPr="00B92EE4">
        <w:rPr>
          <w:sz w:val="20"/>
          <w:szCs w:val="20"/>
        </w:rPr>
        <w:t>).</w:t>
      </w:r>
    </w:p>
    <w:p w:rsidR="00675650" w:rsidRPr="00B92EE4" w:rsidRDefault="00675650" w:rsidP="00675650">
      <w:pPr>
        <w:ind w:firstLine="567"/>
        <w:jc w:val="both"/>
        <w:rPr>
          <w:sz w:val="20"/>
          <w:szCs w:val="20"/>
        </w:rPr>
      </w:pPr>
      <w:r w:rsidRPr="00B92EE4">
        <w:rPr>
          <w:b/>
          <w:sz w:val="20"/>
          <w:szCs w:val="20"/>
          <w:lang w:val="en-US"/>
        </w:rPr>
        <w:t>t</w:t>
      </w:r>
      <w:r w:rsidRPr="00B92EE4">
        <w:rPr>
          <w:b/>
          <w:sz w:val="20"/>
          <w:szCs w:val="20"/>
          <w:vertAlign w:val="subscript"/>
        </w:rPr>
        <w:t>2</w:t>
      </w:r>
      <w:r w:rsidRPr="00B92EE4">
        <w:rPr>
          <w:sz w:val="20"/>
          <w:szCs w:val="20"/>
          <w:vertAlign w:val="subscript"/>
        </w:rPr>
        <w:t xml:space="preserve"> </w:t>
      </w:r>
      <w:r w:rsidRPr="00B92EE4">
        <w:rPr>
          <w:sz w:val="20"/>
          <w:szCs w:val="20"/>
        </w:rPr>
        <w:t>– температура воды в обратном трубопроводе тепловой сети при расчетной температуре наружного воздуха (</w:t>
      </w:r>
      <w:r w:rsidRPr="00B92EE4">
        <w:rPr>
          <w:sz w:val="20"/>
          <w:szCs w:val="20"/>
          <w:lang w:val="en-US"/>
        </w:rPr>
        <w:t>t</w:t>
      </w:r>
      <w:r w:rsidRPr="00B92EE4">
        <w:rPr>
          <w:sz w:val="20"/>
          <w:szCs w:val="20"/>
          <w:vertAlign w:val="subscript"/>
        </w:rPr>
        <w:t xml:space="preserve">2 </w:t>
      </w:r>
      <w:r w:rsidRPr="00B92EE4">
        <w:rPr>
          <w:sz w:val="20"/>
          <w:szCs w:val="20"/>
        </w:rPr>
        <w:t xml:space="preserve">= </w:t>
      </w:r>
      <w:smartTag w:uri="urn:schemas-microsoft-com:office:smarttags" w:element="metricconverter">
        <w:smartTagPr>
          <w:attr w:name="ProductID" w:val="70 ﾰC"/>
        </w:smartTagPr>
        <w:r w:rsidRPr="00B92EE4">
          <w:rPr>
            <w:sz w:val="20"/>
            <w:szCs w:val="20"/>
          </w:rPr>
          <w:t>70 °</w:t>
        </w:r>
        <w:r w:rsidRPr="00B92EE4">
          <w:rPr>
            <w:sz w:val="20"/>
            <w:szCs w:val="20"/>
            <w:lang w:val="en-US"/>
          </w:rPr>
          <w:t>C</w:t>
        </w:r>
      </w:smartTag>
      <w:r w:rsidRPr="00B92EE4">
        <w:rPr>
          <w:sz w:val="20"/>
          <w:szCs w:val="20"/>
        </w:rPr>
        <w:t>).</w:t>
      </w:r>
    </w:p>
    <w:p w:rsidR="00675650" w:rsidRPr="00B92EE4" w:rsidRDefault="00675650" w:rsidP="00675650">
      <w:pPr>
        <w:ind w:firstLine="567"/>
        <w:jc w:val="both"/>
        <w:rPr>
          <w:sz w:val="20"/>
          <w:szCs w:val="20"/>
        </w:rPr>
      </w:pPr>
      <w:r w:rsidRPr="00B92EE4">
        <w:rPr>
          <w:b/>
          <w:sz w:val="20"/>
          <w:szCs w:val="20"/>
          <w:lang w:val="en-US"/>
        </w:rPr>
        <w:t>c</w:t>
      </w:r>
      <w:r w:rsidRPr="00B92EE4">
        <w:rPr>
          <w:sz w:val="20"/>
          <w:szCs w:val="20"/>
          <w:vertAlign w:val="subscript"/>
        </w:rPr>
        <w:t xml:space="preserve"> </w:t>
      </w:r>
      <w:r w:rsidRPr="00B92EE4">
        <w:rPr>
          <w:sz w:val="20"/>
          <w:szCs w:val="20"/>
        </w:rPr>
        <w:t xml:space="preserve">– </w:t>
      </w:r>
      <w:proofErr w:type="gramStart"/>
      <w:r w:rsidRPr="00B92EE4">
        <w:rPr>
          <w:sz w:val="20"/>
          <w:szCs w:val="20"/>
        </w:rPr>
        <w:t>теплоемкость</w:t>
      </w:r>
      <w:proofErr w:type="gramEnd"/>
      <w:r w:rsidRPr="00B92EE4">
        <w:rPr>
          <w:sz w:val="20"/>
          <w:szCs w:val="20"/>
        </w:rPr>
        <w:t xml:space="preserve"> воды (</w:t>
      </w:r>
      <w:r w:rsidRPr="00B92EE4">
        <w:rPr>
          <w:sz w:val="20"/>
          <w:szCs w:val="20"/>
          <w:lang w:val="en-US"/>
        </w:rPr>
        <w:t>c</w:t>
      </w:r>
      <w:r w:rsidRPr="00B92EE4">
        <w:rPr>
          <w:sz w:val="20"/>
          <w:szCs w:val="20"/>
        </w:rPr>
        <w:t xml:space="preserve"> = 4190</w:t>
      </w:r>
      <w:r w:rsidRPr="00B92EE4">
        <w:rPr>
          <w:b/>
          <w:sz w:val="20"/>
          <w:szCs w:val="20"/>
        </w:rPr>
        <w:t xml:space="preserve"> </w:t>
      </w:r>
      <w:r w:rsidRPr="00B92EE4">
        <w:rPr>
          <w:sz w:val="20"/>
          <w:szCs w:val="20"/>
        </w:rPr>
        <w:t xml:space="preserve">Дж/кг </w:t>
      </w:r>
      <w:r w:rsidRPr="00B92EE4">
        <w:rPr>
          <w:sz w:val="20"/>
          <w:szCs w:val="20"/>
        </w:rPr>
        <w:t></w:t>
      </w:r>
      <w:r w:rsidRPr="00B92EE4">
        <w:rPr>
          <w:b/>
          <w:sz w:val="20"/>
          <w:szCs w:val="20"/>
        </w:rPr>
        <w:t xml:space="preserve"> </w:t>
      </w:r>
      <w:r w:rsidRPr="00B92EE4">
        <w:rPr>
          <w:sz w:val="20"/>
          <w:szCs w:val="20"/>
        </w:rPr>
        <w:t>°</w:t>
      </w:r>
      <w:r w:rsidRPr="00B92EE4">
        <w:rPr>
          <w:sz w:val="20"/>
          <w:szCs w:val="20"/>
          <w:lang w:val="en-US"/>
        </w:rPr>
        <w:t>C</w:t>
      </w:r>
      <w:r w:rsidRPr="00B92EE4">
        <w:rPr>
          <w:sz w:val="20"/>
          <w:szCs w:val="20"/>
        </w:rPr>
        <w:t>).</w:t>
      </w:r>
    </w:p>
    <w:p w:rsidR="00675650" w:rsidRPr="00B92EE4" w:rsidRDefault="00675650" w:rsidP="006756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 xml:space="preserve">и составляет по объекту: ул. </w:t>
      </w:r>
      <w:r w:rsidR="00C414E5" w:rsidRPr="00B92EE4">
        <w:rPr>
          <w:sz w:val="20"/>
          <w:szCs w:val="20"/>
        </w:rPr>
        <w:t>_________</w:t>
      </w:r>
      <w:r w:rsidRPr="00B92EE4">
        <w:rPr>
          <w:sz w:val="20"/>
          <w:szCs w:val="20"/>
        </w:rPr>
        <w:t xml:space="preserve"> – </w:t>
      </w:r>
      <w:r w:rsidR="00C414E5" w:rsidRPr="00B92EE4">
        <w:rPr>
          <w:sz w:val="20"/>
          <w:szCs w:val="20"/>
        </w:rPr>
        <w:t>_____</w:t>
      </w:r>
      <w:r w:rsidRPr="00B92EE4">
        <w:rPr>
          <w:sz w:val="20"/>
          <w:szCs w:val="20"/>
        </w:rPr>
        <w:t xml:space="preserve"> м</w:t>
      </w:r>
      <w:r w:rsidRPr="00B92EE4">
        <w:rPr>
          <w:sz w:val="20"/>
          <w:szCs w:val="20"/>
          <w:vertAlign w:val="superscript"/>
        </w:rPr>
        <w:t>3</w:t>
      </w:r>
      <w:r w:rsidRPr="00B92EE4">
        <w:rPr>
          <w:sz w:val="20"/>
          <w:szCs w:val="20"/>
        </w:rPr>
        <w:t>/час.</w:t>
      </w:r>
    </w:p>
    <w:p w:rsidR="00675650" w:rsidRPr="00B92EE4" w:rsidRDefault="00675650" w:rsidP="006756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 xml:space="preserve">Договорной объем потребления тепловой энергии </w:t>
      </w:r>
      <w:proofErr w:type="gramStart"/>
      <w:r w:rsidRPr="00B92EE4">
        <w:rPr>
          <w:sz w:val="20"/>
          <w:szCs w:val="20"/>
        </w:rPr>
        <w:t>заявляется</w:t>
      </w:r>
      <w:proofErr w:type="gramEnd"/>
      <w:r w:rsidRPr="00B92EE4">
        <w:rPr>
          <w:sz w:val="20"/>
          <w:szCs w:val="20"/>
        </w:rPr>
        <w:t xml:space="preserve"> Потребителем ежегодно до 1 марта года, предшествующего году, в котором предполагается поставка. Если объем потребления не заявлен в указанные сроки, в следующем году действуют объемы потребления текущего года. </w:t>
      </w:r>
    </w:p>
    <w:p w:rsidR="00C414E5" w:rsidRPr="00B92EE4" w:rsidRDefault="00C414E5" w:rsidP="00C414E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 xml:space="preserve">1.4. Величина тепловых потерь в тепловых сетях Потребителя от границы </w:t>
      </w:r>
      <w:r w:rsidR="0094002F" w:rsidRPr="00B92EE4">
        <w:rPr>
          <w:sz w:val="20"/>
          <w:szCs w:val="20"/>
        </w:rPr>
        <w:t>балансовой принадлежности</w:t>
      </w:r>
      <w:r w:rsidRPr="00B92EE4">
        <w:rPr>
          <w:sz w:val="20"/>
          <w:szCs w:val="20"/>
        </w:rPr>
        <w:t xml:space="preserve"> определяется ТСО расчетным путем, </w:t>
      </w:r>
      <w:r w:rsidR="00B35559" w:rsidRPr="00B92EE4">
        <w:rPr>
          <w:sz w:val="20"/>
          <w:szCs w:val="20"/>
        </w:rPr>
        <w:t>в соответствии с действующими нормативными документами</w:t>
      </w:r>
      <w:r w:rsidRPr="00B92EE4">
        <w:rPr>
          <w:sz w:val="20"/>
          <w:szCs w:val="20"/>
        </w:rPr>
        <w:t xml:space="preserve">, и составляет по </w:t>
      </w:r>
      <w:r w:rsidR="00B33137" w:rsidRPr="00B92EE4">
        <w:rPr>
          <w:sz w:val="20"/>
          <w:szCs w:val="20"/>
        </w:rPr>
        <w:t>объекту: ______________</w:t>
      </w:r>
      <w:r w:rsidRPr="00B92EE4">
        <w:rPr>
          <w:sz w:val="20"/>
          <w:szCs w:val="20"/>
        </w:rPr>
        <w:t xml:space="preserve"> расположенному </w:t>
      </w:r>
      <w:proofErr w:type="gramStart"/>
      <w:r w:rsidRPr="00B92EE4">
        <w:rPr>
          <w:sz w:val="20"/>
          <w:szCs w:val="20"/>
        </w:rPr>
        <w:t>по</w:t>
      </w:r>
      <w:proofErr w:type="gramEnd"/>
      <w:r w:rsidRPr="00B92EE4">
        <w:rPr>
          <w:sz w:val="20"/>
          <w:szCs w:val="20"/>
        </w:rPr>
        <w:t xml:space="preserve"> ___________________, </w:t>
      </w:r>
      <w:proofErr w:type="gramStart"/>
      <w:r w:rsidRPr="00B92EE4">
        <w:rPr>
          <w:sz w:val="20"/>
          <w:szCs w:val="20"/>
        </w:rPr>
        <w:t>в</w:t>
      </w:r>
      <w:proofErr w:type="gramEnd"/>
      <w:r w:rsidRPr="00B92EE4">
        <w:rPr>
          <w:sz w:val="20"/>
          <w:szCs w:val="20"/>
        </w:rPr>
        <w:t xml:space="preserve"> городе </w:t>
      </w:r>
      <w:proofErr w:type="spellStart"/>
      <w:r w:rsidRPr="00B92EE4">
        <w:rPr>
          <w:sz w:val="20"/>
          <w:szCs w:val="20"/>
        </w:rPr>
        <w:t>Югорске</w:t>
      </w:r>
      <w:proofErr w:type="spellEnd"/>
      <w:r w:rsidRPr="00B92EE4">
        <w:rPr>
          <w:sz w:val="20"/>
          <w:szCs w:val="20"/>
        </w:rPr>
        <w:t xml:space="preserve"> –       Гкал/мес.;</w:t>
      </w:r>
      <w:r w:rsidRPr="00B92EE4">
        <w:rPr>
          <w:bCs/>
          <w:sz w:val="20"/>
          <w:szCs w:val="20"/>
        </w:rPr>
        <w:t xml:space="preserve"> </w:t>
      </w:r>
    </w:p>
    <w:p w:rsidR="00C414E5" w:rsidRPr="00B92EE4" w:rsidRDefault="00DB3FEA" w:rsidP="00C414E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Величина потерь в</w:t>
      </w:r>
      <w:r w:rsidR="00C414E5" w:rsidRPr="00B92EE4">
        <w:rPr>
          <w:sz w:val="20"/>
          <w:szCs w:val="20"/>
        </w:rPr>
        <w:t xml:space="preserve"> тепловых </w:t>
      </w:r>
      <w:r w:rsidRPr="00B92EE4">
        <w:rPr>
          <w:sz w:val="20"/>
          <w:szCs w:val="20"/>
        </w:rPr>
        <w:t>сетях подлежит</w:t>
      </w:r>
      <w:r w:rsidR="00C414E5" w:rsidRPr="00B92EE4">
        <w:rPr>
          <w:sz w:val="20"/>
          <w:szCs w:val="20"/>
        </w:rPr>
        <w:t xml:space="preserve"> оплате в порядке, предусмотренном </w:t>
      </w:r>
      <w:r w:rsidR="00E0747C">
        <w:rPr>
          <w:sz w:val="20"/>
          <w:szCs w:val="20"/>
        </w:rPr>
        <w:t xml:space="preserve">разделом </w:t>
      </w:r>
      <w:r w:rsidR="00E0747C">
        <w:rPr>
          <w:sz w:val="20"/>
          <w:szCs w:val="20"/>
          <w:lang w:val="en-US"/>
        </w:rPr>
        <w:t>VI</w:t>
      </w:r>
      <w:r w:rsidR="00C414E5" w:rsidRPr="00B92EE4">
        <w:rPr>
          <w:sz w:val="20"/>
          <w:szCs w:val="20"/>
        </w:rPr>
        <w:t xml:space="preserve"> настоящего договора, дополнительно к оплате объема тепловой энергии, потребленной в расчетном периоде.</w:t>
      </w:r>
    </w:p>
    <w:p w:rsidR="00BF23E7" w:rsidRPr="00B92EE4" w:rsidRDefault="00BF23E7" w:rsidP="009774A5">
      <w:pPr>
        <w:shd w:val="clear" w:color="auto" w:fill="FFFFFF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E30985" w:rsidRPr="00B92EE4" w:rsidRDefault="004E13E9" w:rsidP="00A72381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Права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и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обязанности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ТСО</w:t>
      </w:r>
    </w:p>
    <w:p w:rsidR="004E13E9" w:rsidRPr="00B92EE4" w:rsidRDefault="00E30985" w:rsidP="00C32108">
      <w:pPr>
        <w:ind w:firstLine="567"/>
        <w:rPr>
          <w:sz w:val="20"/>
          <w:szCs w:val="20"/>
        </w:rPr>
      </w:pPr>
      <w:r w:rsidRPr="00B92EE4">
        <w:rPr>
          <w:b/>
          <w:sz w:val="20"/>
          <w:szCs w:val="20"/>
        </w:rPr>
        <w:t>2.1</w:t>
      </w:r>
      <w:r w:rsidR="004E13E9" w:rsidRPr="00B92EE4">
        <w:rPr>
          <w:b/>
          <w:sz w:val="20"/>
          <w:szCs w:val="20"/>
        </w:rPr>
        <w:t>.</w:t>
      </w:r>
      <w:r w:rsidR="009D02F9" w:rsidRPr="00B92EE4">
        <w:rPr>
          <w:b/>
          <w:sz w:val="20"/>
          <w:szCs w:val="20"/>
        </w:rPr>
        <w:t xml:space="preserve"> </w:t>
      </w:r>
      <w:r w:rsidR="004E13E9" w:rsidRPr="00B92EE4">
        <w:rPr>
          <w:b/>
          <w:sz w:val="20"/>
          <w:szCs w:val="20"/>
        </w:rPr>
        <w:t>ТСО</w:t>
      </w:r>
      <w:r w:rsidR="009D02F9" w:rsidRPr="00B92EE4">
        <w:rPr>
          <w:b/>
          <w:sz w:val="20"/>
          <w:szCs w:val="20"/>
        </w:rPr>
        <w:t xml:space="preserve"> </w:t>
      </w:r>
      <w:r w:rsidR="005A669C" w:rsidRPr="00B92EE4">
        <w:rPr>
          <w:b/>
          <w:sz w:val="20"/>
          <w:szCs w:val="20"/>
        </w:rPr>
        <w:t>обязан</w:t>
      </w:r>
      <w:r w:rsidR="00724D5C" w:rsidRPr="00B92EE4">
        <w:rPr>
          <w:b/>
          <w:sz w:val="20"/>
          <w:szCs w:val="20"/>
        </w:rPr>
        <w:t>а</w:t>
      </w:r>
      <w:r w:rsidR="004E13E9" w:rsidRPr="00B92EE4">
        <w:rPr>
          <w:b/>
          <w:sz w:val="20"/>
          <w:szCs w:val="20"/>
        </w:rPr>
        <w:t>:</w:t>
      </w:r>
    </w:p>
    <w:p w:rsidR="004E13E9" w:rsidRPr="00B92EE4" w:rsidRDefault="004E13E9" w:rsidP="00C32108">
      <w:pPr>
        <w:ind w:firstLine="567"/>
        <w:jc w:val="both"/>
        <w:rPr>
          <w:sz w:val="20"/>
          <w:szCs w:val="20"/>
        </w:rPr>
      </w:pPr>
      <w:proofErr w:type="gramStart"/>
      <w:r w:rsidRPr="00B92EE4">
        <w:rPr>
          <w:sz w:val="20"/>
          <w:szCs w:val="20"/>
        </w:rPr>
        <w:t>а)</w:t>
      </w:r>
      <w:r w:rsidR="009D02F9" w:rsidRPr="00B92EE4">
        <w:rPr>
          <w:sz w:val="20"/>
          <w:szCs w:val="20"/>
        </w:rPr>
        <w:t xml:space="preserve"> </w:t>
      </w:r>
      <w:r w:rsidR="009C2E1F" w:rsidRPr="00B92EE4">
        <w:rPr>
          <w:sz w:val="20"/>
          <w:szCs w:val="20"/>
        </w:rPr>
        <w:t>о</w:t>
      </w:r>
      <w:r w:rsidRPr="00B92EE4">
        <w:rPr>
          <w:sz w:val="20"/>
          <w:szCs w:val="20"/>
        </w:rPr>
        <w:t>тпускать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ю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для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теплоснабжения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объектов,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указанных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приложении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№</w:t>
      </w:r>
      <w:r w:rsidR="009D02F9" w:rsidRPr="00B92EE4">
        <w:rPr>
          <w:sz w:val="20"/>
          <w:szCs w:val="20"/>
        </w:rPr>
        <w:t xml:space="preserve"> </w:t>
      </w:r>
      <w:r w:rsidR="004D7113" w:rsidRPr="00B92EE4">
        <w:rPr>
          <w:sz w:val="20"/>
          <w:szCs w:val="20"/>
        </w:rPr>
        <w:t>1</w:t>
      </w:r>
      <w:r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тепловую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энергию</w:t>
      </w:r>
      <w:r w:rsidR="009D02F9" w:rsidRPr="00B92EE4">
        <w:rPr>
          <w:sz w:val="20"/>
          <w:szCs w:val="20"/>
        </w:rPr>
        <w:t xml:space="preserve"> 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объеме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качеств</w:t>
      </w:r>
      <w:r w:rsidR="00E72E19" w:rsidRPr="00B92EE4">
        <w:rPr>
          <w:sz w:val="20"/>
          <w:szCs w:val="20"/>
        </w:rPr>
        <w:t>е</w:t>
      </w:r>
      <w:r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установленными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настоящим</w:t>
      </w:r>
      <w:r w:rsidR="009D02F9" w:rsidRPr="00B92EE4">
        <w:rPr>
          <w:sz w:val="20"/>
          <w:szCs w:val="20"/>
        </w:rPr>
        <w:t xml:space="preserve"> </w:t>
      </w:r>
      <w:r w:rsidR="00E30985" w:rsidRPr="00B92EE4">
        <w:rPr>
          <w:sz w:val="20"/>
          <w:szCs w:val="20"/>
        </w:rPr>
        <w:t>Д</w:t>
      </w:r>
      <w:r w:rsidRPr="00B92EE4">
        <w:rPr>
          <w:sz w:val="20"/>
          <w:szCs w:val="20"/>
        </w:rPr>
        <w:t>оговором</w:t>
      </w:r>
      <w:r w:rsidR="00A25B7B" w:rsidRPr="00B92EE4">
        <w:rPr>
          <w:sz w:val="20"/>
          <w:szCs w:val="20"/>
        </w:rPr>
        <w:t xml:space="preserve"> (</w:t>
      </w:r>
      <w:r w:rsidR="00AA2BF3" w:rsidRPr="00B92EE4">
        <w:rPr>
          <w:sz w:val="20"/>
          <w:szCs w:val="20"/>
        </w:rPr>
        <w:t xml:space="preserve">температура </w:t>
      </w:r>
      <w:r w:rsidR="00EC5C4F" w:rsidRPr="00B92EE4">
        <w:rPr>
          <w:sz w:val="20"/>
          <w:szCs w:val="20"/>
        </w:rPr>
        <w:t xml:space="preserve">и диапазон давления </w:t>
      </w:r>
      <w:r w:rsidR="00AA2BF3" w:rsidRPr="00B92EE4">
        <w:rPr>
          <w:sz w:val="20"/>
          <w:szCs w:val="20"/>
        </w:rPr>
        <w:t xml:space="preserve">теплоносителя </w:t>
      </w:r>
      <w:r w:rsidR="00EC5C4F" w:rsidRPr="00B92EE4">
        <w:rPr>
          <w:sz w:val="20"/>
          <w:szCs w:val="20"/>
        </w:rPr>
        <w:t xml:space="preserve">в подающем трубопроводе </w:t>
      </w:r>
      <w:r w:rsidR="00AA2BF3" w:rsidRPr="00B92EE4">
        <w:rPr>
          <w:sz w:val="20"/>
          <w:szCs w:val="20"/>
        </w:rPr>
        <w:t>определя</w:t>
      </w:r>
      <w:r w:rsidR="00EC5C4F" w:rsidRPr="00B92EE4">
        <w:rPr>
          <w:sz w:val="20"/>
          <w:szCs w:val="20"/>
        </w:rPr>
        <w:t>ю</w:t>
      </w:r>
      <w:r w:rsidR="00AA2BF3" w:rsidRPr="00B92EE4">
        <w:rPr>
          <w:sz w:val="20"/>
          <w:szCs w:val="20"/>
        </w:rPr>
        <w:t>тся по температурному графику регулирования отпуска тепла с источника тепловой энергии, предусмотренному схемой теплоснабжения, показатели качества теплоносителя должны соответствовать физико-химическим характеристикам требований технических регламентов и иным требованиям, установленным законодательством Российской Федерации</w:t>
      </w:r>
      <w:r w:rsidR="00EC5C4F" w:rsidRPr="00B92EE4">
        <w:rPr>
          <w:sz w:val="20"/>
          <w:szCs w:val="20"/>
        </w:rPr>
        <w:t>)</w:t>
      </w:r>
      <w:r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наличии</w:t>
      </w:r>
      <w:proofErr w:type="gramEnd"/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DB27C2" w:rsidRPr="00B92EE4">
        <w:rPr>
          <w:sz w:val="20"/>
          <w:szCs w:val="20"/>
        </w:rPr>
        <w:t>управлении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отвечающего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установленным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техническим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требованиям</w:t>
      </w:r>
      <w:r w:rsidR="009D02F9" w:rsidRPr="00B92EE4">
        <w:rPr>
          <w:sz w:val="20"/>
          <w:szCs w:val="20"/>
        </w:rPr>
        <w:t xml:space="preserve"> </w:t>
      </w:r>
      <w:proofErr w:type="spellStart"/>
      <w:r w:rsidRPr="00B92EE4">
        <w:rPr>
          <w:sz w:val="20"/>
          <w:szCs w:val="20"/>
        </w:rPr>
        <w:t>энергопринимающего</w:t>
      </w:r>
      <w:proofErr w:type="spellEnd"/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устройства</w:t>
      </w:r>
      <w:r w:rsidR="00DB27C2" w:rsidRPr="00B92EE4">
        <w:rPr>
          <w:sz w:val="20"/>
          <w:szCs w:val="20"/>
        </w:rPr>
        <w:t xml:space="preserve"> 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обеспечении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оплаты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потребленной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энергии</w:t>
      </w:r>
      <w:r w:rsidR="009C2E1F" w:rsidRPr="00B92EE4">
        <w:rPr>
          <w:sz w:val="20"/>
          <w:szCs w:val="20"/>
        </w:rPr>
        <w:t>;</w:t>
      </w:r>
    </w:p>
    <w:p w:rsidR="001A00E9" w:rsidRPr="00B92EE4" w:rsidRDefault="00E96E6E" w:rsidP="00C32108">
      <w:pPr>
        <w:pStyle w:val="21"/>
        <w:spacing w:line="240" w:lineRule="auto"/>
        <w:ind w:firstLine="567"/>
        <w:rPr>
          <w:color w:val="000000"/>
          <w:sz w:val="20"/>
        </w:rPr>
      </w:pPr>
      <w:r w:rsidRPr="00B92EE4">
        <w:rPr>
          <w:color w:val="000000"/>
          <w:sz w:val="20"/>
        </w:rPr>
        <w:lastRenderedPageBreak/>
        <w:t>б</w:t>
      </w:r>
      <w:r w:rsidR="00472FF1" w:rsidRPr="00B92EE4">
        <w:rPr>
          <w:color w:val="000000"/>
          <w:sz w:val="20"/>
        </w:rPr>
        <w:t xml:space="preserve">) письменно уведомлять </w:t>
      </w:r>
      <w:r w:rsidR="00D64270" w:rsidRPr="00B92EE4">
        <w:rPr>
          <w:color w:val="000000"/>
          <w:sz w:val="20"/>
        </w:rPr>
        <w:t>Потребител</w:t>
      </w:r>
      <w:r w:rsidR="00472FF1" w:rsidRPr="00B92EE4">
        <w:rPr>
          <w:color w:val="000000"/>
          <w:sz w:val="20"/>
        </w:rPr>
        <w:t xml:space="preserve">я </w:t>
      </w:r>
      <w:r w:rsidR="00DB3FEA" w:rsidRPr="00B92EE4">
        <w:rPr>
          <w:color w:val="000000"/>
          <w:sz w:val="20"/>
        </w:rPr>
        <w:t>об изменении</w:t>
      </w:r>
      <w:r w:rsidR="00472FF1" w:rsidRPr="00B92EE4">
        <w:rPr>
          <w:color w:val="000000"/>
          <w:sz w:val="20"/>
        </w:rPr>
        <w:t xml:space="preserve"> своих юридических и (или) </w:t>
      </w:r>
      <w:r w:rsidR="00DB3FEA" w:rsidRPr="00B92EE4">
        <w:rPr>
          <w:color w:val="000000"/>
          <w:sz w:val="20"/>
        </w:rPr>
        <w:t>почтовых адресов</w:t>
      </w:r>
      <w:r w:rsidR="00472FF1" w:rsidRPr="00B92EE4">
        <w:rPr>
          <w:color w:val="000000"/>
          <w:sz w:val="20"/>
        </w:rPr>
        <w:t xml:space="preserve">, реквизитов банковских счетов, налоговых реквизитов, указанных в настоящем договоре, а также о реорганизациях. Уведомление с подробным описанием (перечнем) произошедших изменений подписанное уполномоченным представителем ТСО и скрепленное печатью, и документы, подтверждающие изменения, должно быть направлено </w:t>
      </w:r>
      <w:r w:rsidR="00D64270" w:rsidRPr="00B92EE4">
        <w:rPr>
          <w:color w:val="000000"/>
          <w:sz w:val="20"/>
        </w:rPr>
        <w:t>Потребител</w:t>
      </w:r>
      <w:r w:rsidR="00472FF1" w:rsidRPr="00B92EE4">
        <w:rPr>
          <w:color w:val="000000"/>
          <w:sz w:val="20"/>
        </w:rPr>
        <w:t>ю в течение трёх рабочих дней с момента произошедших изменений. При этом заключение дополнительного соглашения между Сторонами не требуется.</w:t>
      </w:r>
    </w:p>
    <w:p w:rsidR="004E13E9" w:rsidRPr="00B92EE4" w:rsidRDefault="00E30985" w:rsidP="00C32108">
      <w:pPr>
        <w:ind w:firstLine="567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2.2</w:t>
      </w:r>
      <w:r w:rsidR="009C2E1F" w:rsidRPr="00B92EE4">
        <w:rPr>
          <w:b/>
          <w:sz w:val="20"/>
          <w:szCs w:val="20"/>
        </w:rPr>
        <w:t>.</w:t>
      </w:r>
      <w:r w:rsidR="009D02F9" w:rsidRPr="00B92EE4">
        <w:rPr>
          <w:b/>
          <w:sz w:val="20"/>
          <w:szCs w:val="20"/>
        </w:rPr>
        <w:t xml:space="preserve"> </w:t>
      </w:r>
      <w:r w:rsidR="004E13E9" w:rsidRPr="00B92EE4">
        <w:rPr>
          <w:b/>
          <w:sz w:val="20"/>
          <w:szCs w:val="20"/>
        </w:rPr>
        <w:t>ТСО</w:t>
      </w:r>
      <w:r w:rsidR="009D02F9" w:rsidRPr="00B92EE4">
        <w:rPr>
          <w:b/>
          <w:sz w:val="20"/>
          <w:szCs w:val="20"/>
        </w:rPr>
        <w:t xml:space="preserve"> </w:t>
      </w:r>
      <w:r w:rsidR="004E13E9" w:rsidRPr="00B92EE4">
        <w:rPr>
          <w:b/>
          <w:sz w:val="20"/>
          <w:szCs w:val="20"/>
        </w:rPr>
        <w:t>имеет</w:t>
      </w:r>
      <w:r w:rsidR="009D02F9" w:rsidRPr="00B92EE4">
        <w:rPr>
          <w:b/>
          <w:sz w:val="20"/>
          <w:szCs w:val="20"/>
        </w:rPr>
        <w:t xml:space="preserve"> </w:t>
      </w:r>
      <w:r w:rsidR="004E13E9" w:rsidRPr="00B92EE4">
        <w:rPr>
          <w:b/>
          <w:sz w:val="20"/>
          <w:szCs w:val="20"/>
        </w:rPr>
        <w:t>право:</w:t>
      </w:r>
      <w:r w:rsidR="004E13E9" w:rsidRPr="00B92EE4">
        <w:rPr>
          <w:b/>
          <w:sz w:val="20"/>
          <w:szCs w:val="20"/>
        </w:rPr>
        <w:tab/>
      </w:r>
    </w:p>
    <w:p w:rsidR="004E13E9" w:rsidRPr="00B92EE4" w:rsidRDefault="009C2E1F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а)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</w:t>
      </w:r>
      <w:r w:rsidR="004E13E9" w:rsidRPr="00B92EE4">
        <w:rPr>
          <w:sz w:val="20"/>
          <w:szCs w:val="20"/>
        </w:rPr>
        <w:t>существлять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контроль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соблюдения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4E13E9"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условий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настоящего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</w:t>
      </w:r>
      <w:r w:rsidR="004E13E9" w:rsidRPr="00B92EE4">
        <w:rPr>
          <w:sz w:val="20"/>
          <w:szCs w:val="20"/>
        </w:rPr>
        <w:t>оговора,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том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числе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технического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состояния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систем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теплопотребления,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величины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потребления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энергии,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согласованной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настоящим</w:t>
      </w:r>
      <w:r w:rsidR="009D02F9" w:rsidRPr="00B92EE4">
        <w:rPr>
          <w:sz w:val="20"/>
          <w:szCs w:val="20"/>
        </w:rPr>
        <w:t xml:space="preserve"> </w:t>
      </w:r>
      <w:r w:rsidR="00E30985" w:rsidRPr="00B92EE4">
        <w:rPr>
          <w:sz w:val="20"/>
          <w:szCs w:val="20"/>
        </w:rPr>
        <w:t>Д</w:t>
      </w:r>
      <w:r w:rsidR="004E13E9" w:rsidRPr="00B92EE4">
        <w:rPr>
          <w:sz w:val="20"/>
          <w:szCs w:val="20"/>
        </w:rPr>
        <w:t>оговор</w:t>
      </w:r>
      <w:r w:rsidR="00361865" w:rsidRPr="00B92EE4">
        <w:rPr>
          <w:sz w:val="20"/>
          <w:szCs w:val="20"/>
        </w:rPr>
        <w:t>ом,</w:t>
      </w:r>
      <w:r w:rsidR="009D02F9" w:rsidRPr="00B92EE4">
        <w:rPr>
          <w:sz w:val="20"/>
          <w:szCs w:val="20"/>
        </w:rPr>
        <w:t xml:space="preserve"> </w:t>
      </w:r>
      <w:r w:rsidR="00361865" w:rsidRPr="00B92EE4">
        <w:rPr>
          <w:sz w:val="20"/>
          <w:szCs w:val="20"/>
        </w:rPr>
        <w:t>а</w:t>
      </w:r>
      <w:r w:rsidR="009D02F9" w:rsidRPr="00B92EE4">
        <w:rPr>
          <w:sz w:val="20"/>
          <w:szCs w:val="20"/>
        </w:rPr>
        <w:t xml:space="preserve"> </w:t>
      </w:r>
      <w:r w:rsidR="00361865" w:rsidRPr="00B92EE4">
        <w:rPr>
          <w:sz w:val="20"/>
          <w:szCs w:val="20"/>
        </w:rPr>
        <w:t>так</w:t>
      </w:r>
      <w:r w:rsidR="004E13E9" w:rsidRPr="00B92EE4">
        <w:rPr>
          <w:sz w:val="20"/>
          <w:szCs w:val="20"/>
        </w:rPr>
        <w:t>же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требовать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исполнения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4E13E9"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условий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настоящего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</w:t>
      </w:r>
      <w:r w:rsidR="004E13E9" w:rsidRPr="00B92EE4">
        <w:rPr>
          <w:sz w:val="20"/>
          <w:szCs w:val="20"/>
        </w:rPr>
        <w:t>оговора</w:t>
      </w:r>
      <w:r w:rsidR="00367A66" w:rsidRPr="00B92EE4">
        <w:rPr>
          <w:sz w:val="20"/>
          <w:szCs w:val="20"/>
        </w:rPr>
        <w:t>;</w:t>
      </w:r>
    </w:p>
    <w:p w:rsidR="005B7338" w:rsidRPr="00B92EE4" w:rsidRDefault="00361865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б)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ограничивать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прекращать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подачу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FD683E" w:rsidRPr="00B92EE4">
        <w:rPr>
          <w:sz w:val="20"/>
          <w:szCs w:val="20"/>
        </w:rPr>
        <w:t>энергии 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порядке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случаях,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установленных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действующим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законодательством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РФ</w:t>
      </w:r>
      <w:r w:rsidR="00E06150" w:rsidRPr="00B92EE4">
        <w:rPr>
          <w:sz w:val="20"/>
          <w:szCs w:val="20"/>
        </w:rPr>
        <w:t>, в том числе:</w:t>
      </w:r>
    </w:p>
    <w:p w:rsidR="005B7338" w:rsidRPr="00B92EE4" w:rsidRDefault="005B7338" w:rsidP="00C32108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proofErr w:type="gramStart"/>
      <w:r w:rsidRPr="00B92EE4">
        <w:rPr>
          <w:bCs/>
          <w:sz w:val="20"/>
          <w:szCs w:val="20"/>
        </w:rPr>
        <w:t xml:space="preserve">- </w:t>
      </w:r>
      <w:r w:rsidR="00D66A8F" w:rsidRPr="00B92EE4">
        <w:rPr>
          <w:sz w:val="20"/>
          <w:szCs w:val="20"/>
        </w:rPr>
        <w:t>в случае</w:t>
      </w:r>
      <w:r w:rsidR="00D66A8F" w:rsidRPr="00B92EE4">
        <w:rPr>
          <w:bCs/>
          <w:sz w:val="20"/>
          <w:szCs w:val="20"/>
        </w:rPr>
        <w:t xml:space="preserve"> </w:t>
      </w:r>
      <w:r w:rsidRPr="00B92EE4">
        <w:rPr>
          <w:bCs/>
          <w:sz w:val="20"/>
          <w:szCs w:val="20"/>
        </w:rPr>
        <w:t>неисполнения или ненадлежащего исполнения</w:t>
      </w:r>
      <w:r w:rsidR="00E30985" w:rsidRPr="00B92EE4">
        <w:rPr>
          <w:bCs/>
          <w:sz w:val="20"/>
          <w:szCs w:val="20"/>
        </w:rPr>
        <w:t xml:space="preserve"> </w:t>
      </w:r>
      <w:r w:rsidR="00D64270" w:rsidRPr="00B92EE4">
        <w:rPr>
          <w:bCs/>
          <w:sz w:val="20"/>
          <w:szCs w:val="20"/>
        </w:rPr>
        <w:t>Потребител</w:t>
      </w:r>
      <w:r w:rsidRPr="00B92EE4">
        <w:rPr>
          <w:bCs/>
          <w:sz w:val="20"/>
          <w:szCs w:val="20"/>
        </w:rPr>
        <w:t>ем обязательств по оплате тепловой энергии (мощности), в том числе обязательств по их предварительной оплате, а также нарушения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</w:t>
      </w:r>
      <w:r w:rsidR="00E06150" w:rsidRPr="00B92EE4">
        <w:rPr>
          <w:bCs/>
          <w:sz w:val="20"/>
          <w:szCs w:val="20"/>
        </w:rPr>
        <w:t xml:space="preserve"> и теплоносителя</w:t>
      </w:r>
      <w:r w:rsidRPr="00B92EE4">
        <w:rPr>
          <w:bCs/>
          <w:sz w:val="20"/>
          <w:szCs w:val="20"/>
        </w:rPr>
        <w:t xml:space="preserve">, а также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B92EE4">
        <w:rPr>
          <w:bCs/>
          <w:sz w:val="20"/>
          <w:szCs w:val="20"/>
        </w:rPr>
        <w:t>теплопотребляющих</w:t>
      </w:r>
      <w:proofErr w:type="spellEnd"/>
      <w:r w:rsidRPr="00B92EE4">
        <w:rPr>
          <w:bCs/>
          <w:sz w:val="20"/>
          <w:szCs w:val="20"/>
        </w:rPr>
        <w:t xml:space="preserve"> установок;</w:t>
      </w:r>
      <w:proofErr w:type="gramEnd"/>
    </w:p>
    <w:p w:rsidR="005B7338" w:rsidRPr="00B92EE4" w:rsidRDefault="005B7338" w:rsidP="00C32108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B92EE4">
        <w:rPr>
          <w:bCs/>
          <w:sz w:val="20"/>
          <w:szCs w:val="20"/>
        </w:rPr>
        <w:t xml:space="preserve">- </w:t>
      </w:r>
      <w:r w:rsidR="00D66A8F" w:rsidRPr="00B92EE4">
        <w:rPr>
          <w:sz w:val="20"/>
          <w:szCs w:val="20"/>
        </w:rPr>
        <w:t>в случае</w:t>
      </w:r>
      <w:r w:rsidR="00D66A8F" w:rsidRPr="00B92EE4">
        <w:rPr>
          <w:bCs/>
          <w:sz w:val="20"/>
          <w:szCs w:val="20"/>
        </w:rPr>
        <w:t xml:space="preserve"> </w:t>
      </w:r>
      <w:r w:rsidRPr="00B92EE4">
        <w:rPr>
          <w:bCs/>
          <w:sz w:val="20"/>
          <w:szCs w:val="20"/>
        </w:rPr>
        <w:t>прекращения обязатель</w:t>
      </w:r>
      <w:proofErr w:type="gramStart"/>
      <w:r w:rsidRPr="00B92EE4">
        <w:rPr>
          <w:bCs/>
          <w:sz w:val="20"/>
          <w:szCs w:val="20"/>
        </w:rPr>
        <w:t>ств ст</w:t>
      </w:r>
      <w:proofErr w:type="gramEnd"/>
      <w:r w:rsidRPr="00B92EE4">
        <w:rPr>
          <w:bCs/>
          <w:sz w:val="20"/>
          <w:szCs w:val="20"/>
        </w:rPr>
        <w:t>орон по договору теплоснабжения;</w:t>
      </w:r>
    </w:p>
    <w:p w:rsidR="005B7338" w:rsidRPr="00B92EE4" w:rsidRDefault="005B7338" w:rsidP="00C32108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B92EE4">
        <w:rPr>
          <w:bCs/>
          <w:sz w:val="20"/>
          <w:szCs w:val="20"/>
        </w:rPr>
        <w:t xml:space="preserve">- </w:t>
      </w:r>
      <w:r w:rsidR="00D66A8F" w:rsidRPr="00B92EE4">
        <w:rPr>
          <w:bCs/>
          <w:sz w:val="20"/>
          <w:szCs w:val="20"/>
        </w:rPr>
        <w:t xml:space="preserve">при </w:t>
      </w:r>
      <w:r w:rsidRPr="00B92EE4">
        <w:rPr>
          <w:bCs/>
          <w:sz w:val="20"/>
          <w:szCs w:val="20"/>
        </w:rPr>
        <w:t>выявлени</w:t>
      </w:r>
      <w:r w:rsidR="00D66A8F" w:rsidRPr="00B92EE4">
        <w:rPr>
          <w:bCs/>
          <w:sz w:val="20"/>
          <w:szCs w:val="20"/>
        </w:rPr>
        <w:t>и</w:t>
      </w:r>
      <w:r w:rsidRPr="00B92EE4">
        <w:rPr>
          <w:bCs/>
          <w:sz w:val="20"/>
          <w:szCs w:val="20"/>
        </w:rPr>
        <w:t xml:space="preserve"> фактов бездоговорного потребления тепловой энергии (мощности) и (или) теплоносителя;</w:t>
      </w:r>
    </w:p>
    <w:p w:rsidR="005B7338" w:rsidRPr="00B92EE4" w:rsidRDefault="005B7338" w:rsidP="00C32108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B92EE4">
        <w:rPr>
          <w:bCs/>
          <w:sz w:val="20"/>
          <w:szCs w:val="20"/>
        </w:rPr>
        <w:t xml:space="preserve">- </w:t>
      </w:r>
      <w:r w:rsidR="00D66A8F" w:rsidRPr="00B92EE4">
        <w:rPr>
          <w:bCs/>
          <w:sz w:val="20"/>
          <w:szCs w:val="20"/>
        </w:rPr>
        <w:t xml:space="preserve">при </w:t>
      </w:r>
      <w:r w:rsidRPr="00B92EE4">
        <w:rPr>
          <w:bCs/>
          <w:sz w:val="20"/>
          <w:szCs w:val="20"/>
        </w:rPr>
        <w:t>возникновени</w:t>
      </w:r>
      <w:r w:rsidR="00D66A8F" w:rsidRPr="00B92EE4">
        <w:rPr>
          <w:bCs/>
          <w:sz w:val="20"/>
          <w:szCs w:val="20"/>
        </w:rPr>
        <w:t>и</w:t>
      </w:r>
      <w:r w:rsidRPr="00B92EE4">
        <w:rPr>
          <w:bCs/>
          <w:sz w:val="20"/>
          <w:szCs w:val="20"/>
        </w:rPr>
        <w:t xml:space="preserve"> (угроз</w:t>
      </w:r>
      <w:r w:rsidR="00D66A8F" w:rsidRPr="00B92EE4">
        <w:rPr>
          <w:bCs/>
          <w:sz w:val="20"/>
          <w:szCs w:val="20"/>
        </w:rPr>
        <w:t>е</w:t>
      </w:r>
      <w:r w:rsidRPr="00B92EE4">
        <w:rPr>
          <w:bCs/>
          <w:sz w:val="20"/>
          <w:szCs w:val="20"/>
        </w:rPr>
        <w:t xml:space="preserve"> возникновени</w:t>
      </w:r>
      <w:r w:rsidR="00263BFD" w:rsidRPr="00B92EE4">
        <w:rPr>
          <w:bCs/>
          <w:sz w:val="20"/>
          <w:szCs w:val="20"/>
        </w:rPr>
        <w:t>я</w:t>
      </w:r>
      <w:r w:rsidRPr="00B92EE4">
        <w:rPr>
          <w:bCs/>
          <w:sz w:val="20"/>
          <w:szCs w:val="20"/>
        </w:rPr>
        <w:t>) аварийных ситуаций в системе теплоснабжения;</w:t>
      </w:r>
    </w:p>
    <w:p w:rsidR="005B7338" w:rsidRPr="00B92EE4" w:rsidRDefault="005B7338" w:rsidP="00C32108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B92EE4">
        <w:rPr>
          <w:bCs/>
          <w:sz w:val="20"/>
          <w:szCs w:val="20"/>
        </w:rPr>
        <w:t xml:space="preserve">- </w:t>
      </w:r>
      <w:r w:rsidR="00D66A8F" w:rsidRPr="00B92EE4">
        <w:rPr>
          <w:bCs/>
          <w:sz w:val="20"/>
          <w:szCs w:val="20"/>
        </w:rPr>
        <w:t xml:space="preserve">при </w:t>
      </w:r>
      <w:r w:rsidRPr="00B92EE4">
        <w:rPr>
          <w:bCs/>
          <w:sz w:val="20"/>
          <w:szCs w:val="20"/>
        </w:rPr>
        <w:t>наличи</w:t>
      </w:r>
      <w:r w:rsidR="00D66A8F" w:rsidRPr="00B92EE4">
        <w:rPr>
          <w:bCs/>
          <w:sz w:val="20"/>
          <w:szCs w:val="20"/>
        </w:rPr>
        <w:t>и</w:t>
      </w:r>
      <w:r w:rsidRPr="00B92EE4">
        <w:rPr>
          <w:bCs/>
          <w:sz w:val="20"/>
          <w:szCs w:val="20"/>
        </w:rPr>
        <w:t xml:space="preserve"> обращения </w:t>
      </w:r>
      <w:r w:rsidR="00D64270" w:rsidRPr="00B92EE4">
        <w:rPr>
          <w:bCs/>
          <w:sz w:val="20"/>
          <w:szCs w:val="20"/>
        </w:rPr>
        <w:t>Потребител</w:t>
      </w:r>
      <w:r w:rsidRPr="00B92EE4">
        <w:rPr>
          <w:bCs/>
          <w:sz w:val="20"/>
          <w:szCs w:val="20"/>
        </w:rPr>
        <w:t>я о введении ограничения;</w:t>
      </w:r>
    </w:p>
    <w:p w:rsidR="00361865" w:rsidRPr="00B92EE4" w:rsidRDefault="005B7338" w:rsidP="00C32108">
      <w:pPr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proofErr w:type="gramStart"/>
      <w:r w:rsidRPr="00B92EE4">
        <w:rPr>
          <w:bCs/>
          <w:sz w:val="20"/>
          <w:szCs w:val="20"/>
        </w:rPr>
        <w:t xml:space="preserve">- </w:t>
      </w:r>
      <w:r w:rsidR="00D66A8F" w:rsidRPr="00B92EE4">
        <w:rPr>
          <w:bCs/>
          <w:sz w:val="20"/>
          <w:szCs w:val="20"/>
        </w:rPr>
        <w:t xml:space="preserve">в </w:t>
      </w:r>
      <w:r w:rsidRPr="00B92EE4">
        <w:rPr>
          <w:bCs/>
          <w:sz w:val="20"/>
          <w:szCs w:val="20"/>
        </w:rPr>
        <w:t>ины</w:t>
      </w:r>
      <w:r w:rsidR="00D66A8F" w:rsidRPr="00B92EE4">
        <w:rPr>
          <w:bCs/>
          <w:sz w:val="20"/>
          <w:szCs w:val="20"/>
        </w:rPr>
        <w:t>х</w:t>
      </w:r>
      <w:r w:rsidRPr="00B92EE4">
        <w:rPr>
          <w:bCs/>
          <w:sz w:val="20"/>
          <w:szCs w:val="20"/>
        </w:rPr>
        <w:t xml:space="preserve"> случа</w:t>
      </w:r>
      <w:r w:rsidR="00D66A8F" w:rsidRPr="00B92EE4">
        <w:rPr>
          <w:bCs/>
          <w:sz w:val="20"/>
          <w:szCs w:val="20"/>
        </w:rPr>
        <w:t>ях</w:t>
      </w:r>
      <w:r w:rsidRPr="00B92EE4">
        <w:rPr>
          <w:bCs/>
          <w:sz w:val="20"/>
          <w:szCs w:val="20"/>
        </w:rPr>
        <w:t>, предусмотренные нормативными правовыми актами Российской Федерации.</w:t>
      </w:r>
      <w:proofErr w:type="gramEnd"/>
    </w:p>
    <w:p w:rsidR="00824283" w:rsidRPr="00B92EE4" w:rsidRDefault="00824283" w:rsidP="00C32108">
      <w:pPr>
        <w:ind w:firstLine="567"/>
        <w:jc w:val="both"/>
        <w:rPr>
          <w:sz w:val="20"/>
          <w:szCs w:val="20"/>
        </w:rPr>
      </w:pPr>
      <w:proofErr w:type="gramStart"/>
      <w:r w:rsidRPr="00B92EE4">
        <w:rPr>
          <w:sz w:val="20"/>
          <w:szCs w:val="20"/>
        </w:rPr>
        <w:t xml:space="preserve">Уведомление о временном прекращении или ограничении теплоснабжения, а также уведомление о снятии такого прекращения или ограничения и возобновлении теплоснабжения направляется Потребителю любыми доступными способами (почтовым отправлением, </w:t>
      </w:r>
      <w:proofErr w:type="spellStart"/>
      <w:r w:rsidRPr="00B92EE4">
        <w:rPr>
          <w:sz w:val="20"/>
          <w:szCs w:val="20"/>
        </w:rPr>
        <w:t>факсограммой</w:t>
      </w:r>
      <w:proofErr w:type="spellEnd"/>
      <w:r w:rsidRPr="00B92EE4">
        <w:rPr>
          <w:sz w:val="20"/>
          <w:szCs w:val="20"/>
        </w:rPr>
        <w:t>, телефонограммой или с использованием информационно-телекоммуникационн</w:t>
      </w:r>
      <w:r w:rsidR="00E14AC1" w:rsidRPr="00B92EE4">
        <w:rPr>
          <w:sz w:val="20"/>
          <w:szCs w:val="20"/>
        </w:rPr>
        <w:t xml:space="preserve">ой сети «Интернет», </w:t>
      </w:r>
      <w:r w:rsidRPr="00B92EE4">
        <w:rPr>
          <w:sz w:val="20"/>
          <w:szCs w:val="20"/>
        </w:rPr>
        <w:t>(в том числе по электронной почте Потребителя, указанной в реквизитах настоящего договора</w:t>
      </w:r>
      <w:r w:rsidR="00E14AC1" w:rsidRPr="00B92EE4">
        <w:rPr>
          <w:sz w:val="20"/>
          <w:szCs w:val="20"/>
        </w:rPr>
        <w:t xml:space="preserve"> или путем размещения на официальном сайте ТСО</w:t>
      </w:r>
      <w:r w:rsidRPr="00B92EE4">
        <w:rPr>
          <w:sz w:val="20"/>
          <w:szCs w:val="20"/>
        </w:rPr>
        <w:t>)</w:t>
      </w:r>
      <w:r w:rsidR="00FC05EE" w:rsidRPr="00B92EE4">
        <w:rPr>
          <w:sz w:val="20"/>
          <w:szCs w:val="20"/>
        </w:rPr>
        <w:t xml:space="preserve"> и др.</w:t>
      </w:r>
      <w:r w:rsidR="00F97C17" w:rsidRPr="00B92EE4">
        <w:rPr>
          <w:sz w:val="20"/>
          <w:szCs w:val="20"/>
        </w:rPr>
        <w:t>)</w:t>
      </w:r>
      <w:r w:rsidRPr="00B92EE4">
        <w:rPr>
          <w:sz w:val="20"/>
          <w:szCs w:val="20"/>
        </w:rPr>
        <w:t>.</w:t>
      </w:r>
      <w:proofErr w:type="gramEnd"/>
      <w:r w:rsidRPr="00B92EE4">
        <w:rPr>
          <w:sz w:val="20"/>
          <w:szCs w:val="20"/>
        </w:rPr>
        <w:t xml:space="preserve">  </w:t>
      </w:r>
      <w:r w:rsidR="00FD683E" w:rsidRPr="00B92EE4">
        <w:rPr>
          <w:sz w:val="20"/>
          <w:szCs w:val="20"/>
        </w:rPr>
        <w:t>В случае возвращения уведомления с отметкой</w:t>
      </w:r>
      <w:r w:rsidRPr="00B92EE4">
        <w:rPr>
          <w:sz w:val="20"/>
          <w:szCs w:val="20"/>
        </w:rPr>
        <w:t xml:space="preserve"> почты «отказ адресата (</w:t>
      </w:r>
      <w:r w:rsidR="00A479A1" w:rsidRPr="00B92EE4">
        <w:rPr>
          <w:sz w:val="20"/>
          <w:szCs w:val="20"/>
        </w:rPr>
        <w:t>его законного представителя) от</w:t>
      </w:r>
      <w:r w:rsidRPr="00B92EE4">
        <w:rPr>
          <w:sz w:val="20"/>
          <w:szCs w:val="20"/>
        </w:rPr>
        <w:t xml:space="preserve"> получения», «отсутствие адресата по указанному адресу», «</w:t>
      </w:r>
      <w:r w:rsidR="00A479A1" w:rsidRPr="00B92EE4">
        <w:rPr>
          <w:sz w:val="20"/>
          <w:szCs w:val="20"/>
        </w:rPr>
        <w:t xml:space="preserve">истек срок </w:t>
      </w:r>
      <w:r w:rsidRPr="00B92EE4">
        <w:rPr>
          <w:sz w:val="20"/>
          <w:szCs w:val="20"/>
        </w:rPr>
        <w:t>хранения»</w:t>
      </w:r>
      <w:r w:rsidR="00B76510" w:rsidRPr="00B92EE4">
        <w:rPr>
          <w:sz w:val="20"/>
          <w:szCs w:val="20"/>
        </w:rPr>
        <w:t xml:space="preserve">, при отказе Потребителя (представителя </w:t>
      </w:r>
      <w:r w:rsidR="00161789" w:rsidRPr="00B92EE4">
        <w:rPr>
          <w:sz w:val="20"/>
          <w:szCs w:val="20"/>
        </w:rPr>
        <w:t>Потребителя</w:t>
      </w:r>
      <w:r w:rsidR="00B76510" w:rsidRPr="00B92EE4">
        <w:rPr>
          <w:sz w:val="20"/>
          <w:szCs w:val="20"/>
        </w:rPr>
        <w:t>) от принятия уведомления</w:t>
      </w:r>
      <w:r w:rsidRPr="00B92EE4">
        <w:rPr>
          <w:sz w:val="20"/>
          <w:szCs w:val="20"/>
        </w:rPr>
        <w:t xml:space="preserve"> и при иных обстоятельствах, исключающих </w:t>
      </w:r>
      <w:r w:rsidR="009324F2" w:rsidRPr="00B92EE4">
        <w:rPr>
          <w:sz w:val="20"/>
          <w:szCs w:val="20"/>
        </w:rPr>
        <w:t>возможность вручения уведомления,</w:t>
      </w:r>
      <w:r w:rsidRPr="00B92EE4">
        <w:rPr>
          <w:sz w:val="20"/>
          <w:szCs w:val="20"/>
        </w:rPr>
        <w:t xml:space="preserve"> По</w:t>
      </w:r>
      <w:r w:rsidR="009324F2" w:rsidRPr="00B92EE4">
        <w:rPr>
          <w:sz w:val="20"/>
          <w:szCs w:val="20"/>
        </w:rPr>
        <w:t>требитель считается извещенным о введении ограничения</w:t>
      </w:r>
      <w:r w:rsidRPr="00B92EE4">
        <w:rPr>
          <w:sz w:val="20"/>
          <w:szCs w:val="20"/>
        </w:rPr>
        <w:t xml:space="preserve"> </w:t>
      </w:r>
      <w:r w:rsidR="009324F2" w:rsidRPr="00B92EE4">
        <w:rPr>
          <w:sz w:val="20"/>
          <w:szCs w:val="20"/>
        </w:rPr>
        <w:t>надлежащим образом</w:t>
      </w:r>
      <w:r w:rsidRPr="00B92EE4">
        <w:rPr>
          <w:sz w:val="20"/>
          <w:szCs w:val="20"/>
        </w:rPr>
        <w:t>.</w:t>
      </w:r>
    </w:p>
    <w:p w:rsidR="00824283" w:rsidRPr="00B92EE4" w:rsidRDefault="00824283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 xml:space="preserve">В случае несвоевременного получения ТСО информации об изменении юридического и </w:t>
      </w:r>
      <w:r w:rsidR="00FC7405" w:rsidRPr="00B92EE4">
        <w:rPr>
          <w:sz w:val="20"/>
          <w:szCs w:val="20"/>
        </w:rPr>
        <w:t>фактического адреса и иных конт</w:t>
      </w:r>
      <w:r w:rsidRPr="00B92EE4">
        <w:rPr>
          <w:sz w:val="20"/>
          <w:szCs w:val="20"/>
        </w:rPr>
        <w:t xml:space="preserve">актных данных, она не несёт ответственности за возможность неполучения уведомления, направленного по указанным в настоящем договоре адресам.  </w:t>
      </w:r>
    </w:p>
    <w:p w:rsidR="004E13E9" w:rsidRPr="00B92EE4" w:rsidRDefault="009C2E1F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в)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</w:t>
      </w:r>
      <w:r w:rsidR="004E13E9" w:rsidRPr="00B92EE4">
        <w:rPr>
          <w:sz w:val="20"/>
          <w:szCs w:val="20"/>
        </w:rPr>
        <w:t>ля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принятия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неотложных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мер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предупреждению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ликвидации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аварии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ограничивать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прекращать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подачу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энергии,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без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согласования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без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соответствующего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предупреждения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4E13E9" w:rsidRPr="00B92EE4">
        <w:rPr>
          <w:sz w:val="20"/>
          <w:szCs w:val="20"/>
        </w:rPr>
        <w:t>я,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последующим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сообщением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ему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причинах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отключения</w:t>
      </w:r>
      <w:r w:rsidR="00367A66" w:rsidRPr="00B92EE4">
        <w:rPr>
          <w:sz w:val="20"/>
          <w:szCs w:val="20"/>
        </w:rPr>
        <w:t>;</w:t>
      </w:r>
    </w:p>
    <w:p w:rsidR="004E13E9" w:rsidRPr="00B92EE4" w:rsidRDefault="009C2E1F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г)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4E13E9" w:rsidRPr="00B92EE4">
        <w:rPr>
          <w:sz w:val="20"/>
          <w:szCs w:val="20"/>
        </w:rPr>
        <w:t>ыдавать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4E13E9" w:rsidRPr="00B92EE4">
        <w:rPr>
          <w:sz w:val="20"/>
          <w:szCs w:val="20"/>
        </w:rPr>
        <w:t>ю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рекомендации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установке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дроссельных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устройств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(сопел,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шайб),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устройств,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регулирующих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циркуляционный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расход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теплоносителя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требовать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установки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при</w:t>
      </w:r>
      <w:r w:rsidRPr="00B92EE4">
        <w:rPr>
          <w:sz w:val="20"/>
          <w:szCs w:val="20"/>
        </w:rPr>
        <w:t>сутствии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своего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представителя</w:t>
      </w:r>
      <w:r w:rsidR="008923F2" w:rsidRPr="00B92EE4">
        <w:rPr>
          <w:sz w:val="20"/>
          <w:szCs w:val="20"/>
        </w:rPr>
        <w:t>;</w:t>
      </w:r>
    </w:p>
    <w:p w:rsidR="004E13E9" w:rsidRPr="00B92EE4" w:rsidRDefault="00056BED" w:rsidP="00C32108">
      <w:pPr>
        <w:ind w:firstLine="567"/>
        <w:jc w:val="both"/>
        <w:rPr>
          <w:sz w:val="20"/>
          <w:szCs w:val="20"/>
        </w:rPr>
      </w:pPr>
      <w:proofErr w:type="spellStart"/>
      <w:r w:rsidRPr="00B92EE4">
        <w:rPr>
          <w:sz w:val="20"/>
          <w:szCs w:val="20"/>
        </w:rPr>
        <w:t>д</w:t>
      </w:r>
      <w:proofErr w:type="spellEnd"/>
      <w:r w:rsidR="00367A66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</w:t>
      </w:r>
      <w:r w:rsidR="004E13E9" w:rsidRPr="00B92EE4">
        <w:rPr>
          <w:sz w:val="20"/>
          <w:szCs w:val="20"/>
        </w:rPr>
        <w:t>дин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раз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три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месяца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осуществлять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обследование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систем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теплопотребления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проверку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показаний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приборов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учета,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установленных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у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4E13E9" w:rsidRPr="00B92EE4">
        <w:rPr>
          <w:sz w:val="20"/>
          <w:szCs w:val="20"/>
        </w:rPr>
        <w:t>я.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случае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4E13E9" w:rsidRPr="00B92EE4">
        <w:rPr>
          <w:sz w:val="20"/>
          <w:szCs w:val="20"/>
        </w:rPr>
        <w:t>необеспечения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4E13E9"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доступа,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вправе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рассчитывать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потребление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соответствии</w:t>
      </w:r>
      <w:r w:rsidR="009D02F9" w:rsidRPr="00B92EE4">
        <w:rPr>
          <w:sz w:val="20"/>
          <w:szCs w:val="20"/>
        </w:rPr>
        <w:t xml:space="preserve"> </w:t>
      </w:r>
      <w:r w:rsidR="007514BD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п.</w:t>
      </w:r>
      <w:r w:rsidR="009D02F9" w:rsidRPr="00B92EE4">
        <w:rPr>
          <w:sz w:val="20"/>
          <w:szCs w:val="20"/>
        </w:rPr>
        <w:t xml:space="preserve"> </w:t>
      </w:r>
      <w:r w:rsidR="00701982" w:rsidRPr="00B92EE4">
        <w:rPr>
          <w:sz w:val="20"/>
          <w:szCs w:val="20"/>
        </w:rPr>
        <w:t>112</w:t>
      </w:r>
      <w:r w:rsidR="009D02F9" w:rsidRPr="00B92EE4">
        <w:rPr>
          <w:sz w:val="20"/>
          <w:szCs w:val="20"/>
        </w:rPr>
        <w:t xml:space="preserve"> </w:t>
      </w:r>
      <w:r w:rsidR="00701982" w:rsidRPr="00B92EE4">
        <w:rPr>
          <w:sz w:val="20"/>
          <w:szCs w:val="20"/>
        </w:rPr>
        <w:t>постановления</w:t>
      </w:r>
      <w:r w:rsidR="009D02F9" w:rsidRPr="00B92EE4">
        <w:rPr>
          <w:sz w:val="20"/>
          <w:szCs w:val="20"/>
        </w:rPr>
        <w:t xml:space="preserve"> </w:t>
      </w:r>
      <w:r w:rsidR="00701982" w:rsidRPr="00B92EE4">
        <w:rPr>
          <w:sz w:val="20"/>
          <w:szCs w:val="20"/>
        </w:rPr>
        <w:t>Пр</w:t>
      </w:r>
      <w:r w:rsidR="002A5E22" w:rsidRPr="00B92EE4">
        <w:rPr>
          <w:sz w:val="20"/>
          <w:szCs w:val="20"/>
        </w:rPr>
        <w:t>авительства</w:t>
      </w:r>
      <w:r w:rsidR="009D02F9" w:rsidRPr="00B92EE4">
        <w:rPr>
          <w:sz w:val="20"/>
          <w:szCs w:val="20"/>
        </w:rPr>
        <w:t xml:space="preserve"> </w:t>
      </w:r>
      <w:r w:rsidR="002A5E22" w:rsidRPr="00B92EE4">
        <w:rPr>
          <w:sz w:val="20"/>
          <w:szCs w:val="20"/>
        </w:rPr>
        <w:t>РФ</w:t>
      </w:r>
      <w:r w:rsidR="009D02F9" w:rsidRPr="00B92EE4">
        <w:rPr>
          <w:sz w:val="20"/>
          <w:szCs w:val="20"/>
        </w:rPr>
        <w:t xml:space="preserve"> </w:t>
      </w:r>
      <w:r w:rsidR="002A5E22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2A5E22" w:rsidRPr="00B92EE4">
        <w:rPr>
          <w:sz w:val="20"/>
          <w:szCs w:val="20"/>
        </w:rPr>
        <w:t>08.08.2012</w:t>
      </w:r>
      <w:r w:rsidR="009D02F9" w:rsidRPr="00B92EE4">
        <w:rPr>
          <w:sz w:val="20"/>
          <w:szCs w:val="20"/>
        </w:rPr>
        <w:t xml:space="preserve"> </w:t>
      </w:r>
      <w:r w:rsidR="00701982" w:rsidRPr="00B92EE4">
        <w:rPr>
          <w:sz w:val="20"/>
          <w:szCs w:val="20"/>
        </w:rPr>
        <w:t>№</w:t>
      </w:r>
      <w:r w:rsidR="009D02F9" w:rsidRPr="00B92EE4">
        <w:rPr>
          <w:sz w:val="20"/>
          <w:szCs w:val="20"/>
        </w:rPr>
        <w:t xml:space="preserve"> </w:t>
      </w:r>
      <w:r w:rsidR="00701982" w:rsidRPr="00B92EE4">
        <w:rPr>
          <w:sz w:val="20"/>
          <w:szCs w:val="20"/>
        </w:rPr>
        <w:t>808</w:t>
      </w:r>
      <w:r w:rsidR="009D02F9" w:rsidRPr="00B92EE4">
        <w:rPr>
          <w:sz w:val="20"/>
          <w:szCs w:val="20"/>
        </w:rPr>
        <w:t xml:space="preserve"> </w:t>
      </w:r>
      <w:r w:rsidR="00701982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701982" w:rsidRPr="00B92EE4">
        <w:rPr>
          <w:sz w:val="20"/>
          <w:szCs w:val="20"/>
        </w:rPr>
        <w:t>применением</w:t>
      </w:r>
      <w:r w:rsidR="009D02F9" w:rsidRPr="00B92EE4">
        <w:rPr>
          <w:sz w:val="20"/>
          <w:szCs w:val="20"/>
        </w:rPr>
        <w:t xml:space="preserve"> </w:t>
      </w:r>
      <w:r w:rsidR="00701982" w:rsidRPr="00B92EE4">
        <w:rPr>
          <w:sz w:val="20"/>
          <w:szCs w:val="20"/>
        </w:rPr>
        <w:t>повышающего</w:t>
      </w:r>
      <w:r w:rsidR="009D02F9" w:rsidRPr="00B92EE4">
        <w:rPr>
          <w:sz w:val="20"/>
          <w:szCs w:val="20"/>
        </w:rPr>
        <w:t xml:space="preserve"> </w:t>
      </w:r>
      <w:r w:rsidR="00701982" w:rsidRPr="00B92EE4">
        <w:rPr>
          <w:sz w:val="20"/>
          <w:szCs w:val="20"/>
        </w:rPr>
        <w:t>коэффициента</w:t>
      </w:r>
      <w:r w:rsidR="00C57182" w:rsidRPr="00B92EE4">
        <w:rPr>
          <w:sz w:val="20"/>
          <w:szCs w:val="20"/>
        </w:rPr>
        <w:t>, установленного органами государственного регулирования цен (тарифов)</w:t>
      </w:r>
      <w:r w:rsidR="004E13E9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случае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несоблюдения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режима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теплопотребления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подачи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недостоверных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показаний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приборов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вправе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осуществлять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проверку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приборов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4E13E9" w:rsidRPr="00B92EE4">
        <w:rPr>
          <w:sz w:val="20"/>
          <w:szCs w:val="20"/>
        </w:rPr>
        <w:t>ежемесячно</w:t>
      </w:r>
      <w:r w:rsidR="008923F2" w:rsidRPr="00B92EE4">
        <w:rPr>
          <w:sz w:val="20"/>
          <w:szCs w:val="20"/>
        </w:rPr>
        <w:t>;</w:t>
      </w:r>
      <w:r w:rsidR="009D02F9" w:rsidRPr="00B92EE4">
        <w:rPr>
          <w:sz w:val="20"/>
          <w:szCs w:val="20"/>
        </w:rPr>
        <w:t xml:space="preserve"> </w:t>
      </w:r>
    </w:p>
    <w:p w:rsidR="00632B44" w:rsidRPr="00B92EE4" w:rsidRDefault="00632B44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е)</w:t>
      </w:r>
      <w:r w:rsidR="009D02F9" w:rsidRPr="00B92EE4">
        <w:rPr>
          <w:sz w:val="20"/>
          <w:szCs w:val="20"/>
        </w:rPr>
        <w:t xml:space="preserve"> </w:t>
      </w:r>
      <w:r w:rsidR="00CC5590" w:rsidRPr="00B92EE4">
        <w:rPr>
          <w:sz w:val="20"/>
          <w:szCs w:val="20"/>
        </w:rPr>
        <w:t>е</w:t>
      </w:r>
      <w:r w:rsidRPr="00B92EE4">
        <w:rPr>
          <w:sz w:val="20"/>
          <w:szCs w:val="20"/>
        </w:rPr>
        <w:t>жегодно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проверять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техническое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состояние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готовность</w:t>
      </w:r>
      <w:r w:rsidR="009D02F9" w:rsidRPr="00B92EE4">
        <w:rPr>
          <w:sz w:val="20"/>
          <w:szCs w:val="20"/>
        </w:rPr>
        <w:t xml:space="preserve"> </w:t>
      </w:r>
      <w:proofErr w:type="spellStart"/>
      <w:r w:rsidRPr="00B92EE4">
        <w:rPr>
          <w:sz w:val="20"/>
          <w:szCs w:val="20"/>
        </w:rPr>
        <w:t>теплопотребляющих</w:t>
      </w:r>
      <w:proofErr w:type="spellEnd"/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установок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работе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отопительный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период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оформлять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двусторонний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акт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готовности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объектов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отопительному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сезону</w:t>
      </w:r>
      <w:r w:rsidR="005A1C12" w:rsidRPr="00B92EE4">
        <w:rPr>
          <w:sz w:val="20"/>
          <w:szCs w:val="20"/>
        </w:rPr>
        <w:t>.</w:t>
      </w:r>
    </w:p>
    <w:p w:rsidR="00483B1D" w:rsidRPr="00B92EE4" w:rsidRDefault="00483B1D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 xml:space="preserve">ж) отклонять претензии со стороны Потребителя за невыполнение условий договора о </w:t>
      </w:r>
      <w:proofErr w:type="spellStart"/>
      <w:r w:rsidR="00FD683E" w:rsidRPr="00B92EE4">
        <w:rPr>
          <w:sz w:val="20"/>
          <w:szCs w:val="20"/>
        </w:rPr>
        <w:t>необеспечении</w:t>
      </w:r>
      <w:proofErr w:type="spellEnd"/>
      <w:r w:rsidRPr="00B92EE4">
        <w:rPr>
          <w:sz w:val="20"/>
          <w:szCs w:val="20"/>
        </w:rPr>
        <w:t xml:space="preserve"> или некачественном</w:t>
      </w:r>
      <w:r w:rsidR="00542004" w:rsidRPr="00B92EE4">
        <w:rPr>
          <w:sz w:val="20"/>
          <w:szCs w:val="20"/>
        </w:rPr>
        <w:t xml:space="preserve"> обеспечении тепловой энергией </w:t>
      </w:r>
      <w:r w:rsidRPr="00B92EE4">
        <w:rPr>
          <w:sz w:val="20"/>
          <w:szCs w:val="20"/>
        </w:rPr>
        <w:t xml:space="preserve">в случаях невыполнения </w:t>
      </w:r>
      <w:r w:rsidR="00993070" w:rsidRPr="00B92EE4">
        <w:rPr>
          <w:sz w:val="20"/>
          <w:szCs w:val="20"/>
        </w:rPr>
        <w:t>условий настоящего договора</w:t>
      </w:r>
      <w:r w:rsidRPr="00B92EE4">
        <w:rPr>
          <w:sz w:val="20"/>
          <w:szCs w:val="20"/>
        </w:rPr>
        <w:t xml:space="preserve"> </w:t>
      </w:r>
      <w:r w:rsidR="00904FD0" w:rsidRPr="00B92EE4">
        <w:rPr>
          <w:sz w:val="20"/>
          <w:szCs w:val="20"/>
        </w:rPr>
        <w:t xml:space="preserve">(предписаний ТСО) </w:t>
      </w:r>
      <w:r w:rsidRPr="00B92EE4">
        <w:rPr>
          <w:sz w:val="20"/>
          <w:szCs w:val="20"/>
        </w:rPr>
        <w:t>о подготовке систем теплопотребления к отопительному сезону и их наладке.</w:t>
      </w:r>
    </w:p>
    <w:p w:rsidR="00483B1D" w:rsidRPr="00B92EE4" w:rsidRDefault="00483B1D" w:rsidP="00C32108">
      <w:pPr>
        <w:ind w:firstLine="567"/>
        <w:jc w:val="both"/>
        <w:rPr>
          <w:sz w:val="20"/>
          <w:szCs w:val="20"/>
        </w:rPr>
      </w:pPr>
    </w:p>
    <w:p w:rsidR="006238D8" w:rsidRPr="00B92EE4" w:rsidRDefault="00367A66" w:rsidP="00C32108">
      <w:pPr>
        <w:numPr>
          <w:ilvl w:val="0"/>
          <w:numId w:val="1"/>
        </w:numPr>
        <w:ind w:left="0" w:firstLine="567"/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Права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и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обязанности</w:t>
      </w:r>
      <w:r w:rsidR="009D02F9" w:rsidRPr="00B92EE4">
        <w:rPr>
          <w:b/>
          <w:sz w:val="20"/>
          <w:szCs w:val="20"/>
        </w:rPr>
        <w:t xml:space="preserve"> </w:t>
      </w:r>
      <w:r w:rsidR="00D64270" w:rsidRPr="00B92EE4">
        <w:rPr>
          <w:b/>
          <w:sz w:val="20"/>
          <w:szCs w:val="20"/>
        </w:rPr>
        <w:t>Потребител</w:t>
      </w:r>
      <w:r w:rsidRPr="00B92EE4">
        <w:rPr>
          <w:b/>
          <w:sz w:val="20"/>
          <w:szCs w:val="20"/>
        </w:rPr>
        <w:t>я</w:t>
      </w:r>
    </w:p>
    <w:p w:rsidR="00367A66" w:rsidRPr="00B92EE4" w:rsidRDefault="006656E1" w:rsidP="00C32108">
      <w:pPr>
        <w:ind w:firstLine="567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3.1</w:t>
      </w:r>
      <w:r w:rsidR="00367A66" w:rsidRPr="00B92EE4">
        <w:rPr>
          <w:b/>
          <w:sz w:val="20"/>
          <w:szCs w:val="20"/>
        </w:rPr>
        <w:t>.</w:t>
      </w:r>
      <w:r w:rsidR="009D02F9" w:rsidRPr="00B92EE4">
        <w:rPr>
          <w:b/>
          <w:sz w:val="20"/>
          <w:szCs w:val="20"/>
        </w:rPr>
        <w:t xml:space="preserve"> </w:t>
      </w:r>
      <w:r w:rsidR="00D64270" w:rsidRPr="00B92EE4">
        <w:rPr>
          <w:b/>
          <w:sz w:val="20"/>
          <w:szCs w:val="20"/>
        </w:rPr>
        <w:t>Потребител</w:t>
      </w:r>
      <w:r w:rsidR="00367A66" w:rsidRPr="00B92EE4">
        <w:rPr>
          <w:b/>
          <w:sz w:val="20"/>
          <w:szCs w:val="20"/>
        </w:rPr>
        <w:t>ь</w:t>
      </w:r>
      <w:r w:rsidR="009D02F9" w:rsidRPr="00B92EE4">
        <w:rPr>
          <w:b/>
          <w:sz w:val="20"/>
          <w:szCs w:val="20"/>
        </w:rPr>
        <w:t xml:space="preserve"> </w:t>
      </w:r>
      <w:r w:rsidR="005A669C" w:rsidRPr="00B92EE4">
        <w:rPr>
          <w:b/>
          <w:sz w:val="20"/>
          <w:szCs w:val="20"/>
        </w:rPr>
        <w:t>обязан</w:t>
      </w:r>
      <w:r w:rsidR="00367A66" w:rsidRPr="00B92EE4">
        <w:rPr>
          <w:b/>
          <w:sz w:val="20"/>
          <w:szCs w:val="20"/>
        </w:rPr>
        <w:t>:</w:t>
      </w:r>
    </w:p>
    <w:p w:rsidR="00367A66" w:rsidRPr="00B92EE4" w:rsidRDefault="00367A66" w:rsidP="00C32108">
      <w:pPr>
        <w:ind w:firstLine="567"/>
        <w:jc w:val="both"/>
        <w:rPr>
          <w:sz w:val="20"/>
          <w:szCs w:val="20"/>
        </w:rPr>
      </w:pPr>
      <w:proofErr w:type="gramStart"/>
      <w:r w:rsidRPr="00B92EE4">
        <w:rPr>
          <w:sz w:val="20"/>
          <w:szCs w:val="20"/>
        </w:rPr>
        <w:t>а)</w:t>
      </w:r>
      <w:r w:rsidR="009D02F9" w:rsidRPr="00B92EE4">
        <w:rPr>
          <w:sz w:val="20"/>
          <w:szCs w:val="20"/>
        </w:rPr>
        <w:t xml:space="preserve"> </w:t>
      </w:r>
      <w:r w:rsidR="005D5159" w:rsidRPr="00B92EE4">
        <w:rPr>
          <w:sz w:val="20"/>
          <w:szCs w:val="20"/>
        </w:rPr>
        <w:t>принимать</w:t>
      </w:r>
      <w:r w:rsidR="009D02F9" w:rsidRPr="00B92EE4">
        <w:rPr>
          <w:sz w:val="20"/>
          <w:szCs w:val="20"/>
        </w:rPr>
        <w:t xml:space="preserve"> </w:t>
      </w:r>
      <w:r w:rsidR="005D5159" w:rsidRPr="00B92EE4">
        <w:rPr>
          <w:sz w:val="20"/>
          <w:szCs w:val="20"/>
        </w:rPr>
        <w:t>поставляемую</w:t>
      </w:r>
      <w:r w:rsidR="009D02F9" w:rsidRPr="00B92EE4">
        <w:rPr>
          <w:sz w:val="20"/>
          <w:szCs w:val="20"/>
        </w:rPr>
        <w:t xml:space="preserve"> </w:t>
      </w:r>
      <w:r w:rsidR="005D5159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5D5159" w:rsidRPr="00B92EE4">
        <w:rPr>
          <w:sz w:val="20"/>
          <w:szCs w:val="20"/>
        </w:rPr>
        <w:t>тепловую</w:t>
      </w:r>
      <w:r w:rsidR="009D02F9" w:rsidRPr="00B92EE4">
        <w:rPr>
          <w:sz w:val="20"/>
          <w:szCs w:val="20"/>
        </w:rPr>
        <w:t xml:space="preserve"> </w:t>
      </w:r>
      <w:r w:rsidR="005D5159" w:rsidRPr="00B92EE4">
        <w:rPr>
          <w:sz w:val="20"/>
          <w:szCs w:val="20"/>
        </w:rPr>
        <w:t>энергию</w:t>
      </w:r>
      <w:r w:rsidR="009D02F9" w:rsidRPr="00B92EE4">
        <w:rPr>
          <w:sz w:val="20"/>
          <w:szCs w:val="20"/>
        </w:rPr>
        <w:t xml:space="preserve"> </w:t>
      </w:r>
      <w:r w:rsidR="005D5159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5D5159" w:rsidRPr="00B92EE4">
        <w:rPr>
          <w:sz w:val="20"/>
          <w:szCs w:val="20"/>
        </w:rPr>
        <w:t>оговоренном</w:t>
      </w:r>
      <w:r w:rsidR="009D02F9" w:rsidRPr="00B92EE4">
        <w:rPr>
          <w:sz w:val="20"/>
          <w:szCs w:val="20"/>
        </w:rPr>
        <w:t xml:space="preserve"> </w:t>
      </w:r>
      <w:r w:rsidR="005D5159" w:rsidRPr="00B92EE4">
        <w:rPr>
          <w:sz w:val="20"/>
          <w:szCs w:val="20"/>
        </w:rPr>
        <w:t>настоящим</w:t>
      </w:r>
      <w:r w:rsidR="009D02F9" w:rsidRPr="00B92EE4">
        <w:rPr>
          <w:sz w:val="20"/>
          <w:szCs w:val="20"/>
        </w:rPr>
        <w:t xml:space="preserve"> </w:t>
      </w:r>
      <w:r w:rsidR="005D5159" w:rsidRPr="00B92EE4">
        <w:rPr>
          <w:sz w:val="20"/>
          <w:szCs w:val="20"/>
        </w:rPr>
        <w:t>договором</w:t>
      </w:r>
      <w:r w:rsidR="009D02F9" w:rsidRPr="00B92EE4">
        <w:rPr>
          <w:sz w:val="20"/>
          <w:szCs w:val="20"/>
        </w:rPr>
        <w:t xml:space="preserve"> </w:t>
      </w:r>
      <w:r w:rsidR="005D5159" w:rsidRPr="00B92EE4">
        <w:rPr>
          <w:sz w:val="20"/>
          <w:szCs w:val="20"/>
        </w:rPr>
        <w:t>объеме</w:t>
      </w:r>
      <w:r w:rsidR="009D02F9" w:rsidRPr="00B92EE4">
        <w:rPr>
          <w:sz w:val="20"/>
          <w:szCs w:val="20"/>
        </w:rPr>
        <w:t xml:space="preserve"> </w:t>
      </w:r>
      <w:r w:rsidR="00965501" w:rsidRPr="00B92EE4">
        <w:rPr>
          <w:sz w:val="20"/>
          <w:szCs w:val="20"/>
        </w:rPr>
        <w:t>(за</w:t>
      </w:r>
      <w:r w:rsidR="009D02F9" w:rsidRPr="00B92EE4">
        <w:rPr>
          <w:sz w:val="20"/>
          <w:szCs w:val="20"/>
        </w:rPr>
        <w:t xml:space="preserve"> </w:t>
      </w:r>
      <w:r w:rsidR="00965501" w:rsidRPr="00B92EE4">
        <w:rPr>
          <w:sz w:val="20"/>
          <w:szCs w:val="20"/>
        </w:rPr>
        <w:t>исключением</w:t>
      </w:r>
      <w:r w:rsidR="009D02F9" w:rsidRPr="00B92EE4">
        <w:rPr>
          <w:sz w:val="20"/>
          <w:szCs w:val="20"/>
        </w:rPr>
        <w:t xml:space="preserve"> </w:t>
      </w:r>
      <w:r w:rsidR="00965501" w:rsidRPr="00B92EE4">
        <w:rPr>
          <w:sz w:val="20"/>
          <w:szCs w:val="20"/>
        </w:rPr>
        <w:t>предусмотренных</w:t>
      </w:r>
      <w:r w:rsidR="009D02F9" w:rsidRPr="00B92EE4">
        <w:rPr>
          <w:sz w:val="20"/>
          <w:szCs w:val="20"/>
        </w:rPr>
        <w:t xml:space="preserve"> </w:t>
      </w:r>
      <w:r w:rsidR="00965501" w:rsidRPr="00B92EE4">
        <w:rPr>
          <w:sz w:val="20"/>
          <w:szCs w:val="20"/>
        </w:rPr>
        <w:t>перерывов)</w:t>
      </w:r>
      <w:r w:rsidR="009D02F9" w:rsidRPr="00B92EE4">
        <w:rPr>
          <w:sz w:val="20"/>
          <w:szCs w:val="20"/>
        </w:rPr>
        <w:t xml:space="preserve"> </w:t>
      </w:r>
      <w:r w:rsidR="005D5159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оплачив</w:t>
      </w:r>
      <w:r w:rsidR="007F03C3" w:rsidRPr="00B92EE4">
        <w:rPr>
          <w:sz w:val="20"/>
          <w:szCs w:val="20"/>
        </w:rPr>
        <w:t>ать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потребление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тепловые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потери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сети,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находящейся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пределах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его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балансовой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принадлежности,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а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также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все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другие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платежи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(включая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стоимость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теплоносителя,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выявленные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актированные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потери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утечками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из-за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нарушения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изоляции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т.д.)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сроки,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указанные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настоящем</w:t>
      </w:r>
      <w:r w:rsidR="009D02F9" w:rsidRPr="00B92EE4">
        <w:rPr>
          <w:sz w:val="20"/>
          <w:szCs w:val="20"/>
        </w:rPr>
        <w:t xml:space="preserve"> </w:t>
      </w:r>
      <w:r w:rsidR="007F03C3" w:rsidRPr="00B92EE4">
        <w:rPr>
          <w:sz w:val="20"/>
          <w:szCs w:val="20"/>
        </w:rPr>
        <w:t>договоре;</w:t>
      </w:r>
      <w:r w:rsidR="009D02F9" w:rsidRPr="00B92EE4">
        <w:rPr>
          <w:sz w:val="20"/>
          <w:szCs w:val="20"/>
        </w:rPr>
        <w:t xml:space="preserve"> </w:t>
      </w:r>
      <w:proofErr w:type="gramEnd"/>
    </w:p>
    <w:p w:rsidR="00875449" w:rsidRPr="00B92EE4" w:rsidRDefault="00875449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б)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любое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время</w:t>
      </w:r>
      <w:r w:rsidR="00534383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534383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534383" w:rsidRPr="00B92EE4">
        <w:rPr>
          <w:sz w:val="20"/>
          <w:szCs w:val="20"/>
        </w:rPr>
        <w:t>первому</w:t>
      </w:r>
      <w:r w:rsidR="009D02F9" w:rsidRPr="00B92EE4">
        <w:rPr>
          <w:sz w:val="20"/>
          <w:szCs w:val="20"/>
        </w:rPr>
        <w:t xml:space="preserve"> </w:t>
      </w:r>
      <w:r w:rsidR="00534383" w:rsidRPr="00B92EE4">
        <w:rPr>
          <w:sz w:val="20"/>
          <w:szCs w:val="20"/>
        </w:rPr>
        <w:t>требованию</w:t>
      </w:r>
      <w:r w:rsidR="009D02F9" w:rsidRPr="00B92EE4">
        <w:rPr>
          <w:sz w:val="20"/>
          <w:szCs w:val="20"/>
        </w:rPr>
        <w:t xml:space="preserve"> </w:t>
      </w:r>
      <w:r w:rsidR="00534383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обеспечивать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безопасный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беспрепятственный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доступ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представителям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proofErr w:type="spellStart"/>
      <w:r w:rsidRPr="00B92EE4">
        <w:rPr>
          <w:sz w:val="20"/>
          <w:szCs w:val="20"/>
        </w:rPr>
        <w:t>теплопотребля</w:t>
      </w:r>
      <w:r w:rsidR="00246CDD" w:rsidRPr="00B92EE4">
        <w:rPr>
          <w:sz w:val="20"/>
          <w:szCs w:val="20"/>
        </w:rPr>
        <w:t>ющим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246CDD" w:rsidRPr="00B92EE4">
        <w:rPr>
          <w:sz w:val="20"/>
          <w:szCs w:val="20"/>
        </w:rPr>
        <w:t>установкам</w:t>
      </w:r>
      <w:r w:rsidR="009D02F9" w:rsidRPr="00B92EE4">
        <w:rPr>
          <w:sz w:val="20"/>
          <w:szCs w:val="20"/>
        </w:rPr>
        <w:t xml:space="preserve"> </w:t>
      </w:r>
      <w:r w:rsidR="00246CDD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246CDD" w:rsidRPr="00B92EE4">
        <w:rPr>
          <w:sz w:val="20"/>
          <w:szCs w:val="20"/>
        </w:rPr>
        <w:t>обязательным</w:t>
      </w:r>
      <w:r w:rsidR="009D02F9" w:rsidRPr="00B92EE4">
        <w:rPr>
          <w:sz w:val="20"/>
          <w:szCs w:val="20"/>
        </w:rPr>
        <w:t xml:space="preserve"> </w:t>
      </w:r>
      <w:r w:rsidR="00246CDD" w:rsidRPr="00B92EE4">
        <w:rPr>
          <w:sz w:val="20"/>
          <w:szCs w:val="20"/>
        </w:rPr>
        <w:t>присутствием</w:t>
      </w:r>
      <w:r w:rsidR="009D02F9" w:rsidRPr="00B92EE4">
        <w:rPr>
          <w:sz w:val="20"/>
          <w:szCs w:val="20"/>
        </w:rPr>
        <w:t xml:space="preserve"> </w:t>
      </w:r>
      <w:r w:rsidR="00246CDD" w:rsidRPr="00B92EE4">
        <w:rPr>
          <w:sz w:val="20"/>
          <w:szCs w:val="20"/>
        </w:rPr>
        <w:t>своих</w:t>
      </w:r>
      <w:r w:rsidR="009D02F9" w:rsidRPr="00B92EE4">
        <w:rPr>
          <w:sz w:val="20"/>
          <w:szCs w:val="20"/>
        </w:rPr>
        <w:t xml:space="preserve"> </w:t>
      </w:r>
      <w:r w:rsidR="00246CDD" w:rsidRPr="00B92EE4">
        <w:rPr>
          <w:sz w:val="20"/>
          <w:szCs w:val="20"/>
        </w:rPr>
        <w:t>представителей</w:t>
      </w:r>
      <w:r w:rsidR="009D02F9" w:rsidRPr="00B92EE4">
        <w:rPr>
          <w:sz w:val="20"/>
          <w:szCs w:val="20"/>
        </w:rPr>
        <w:t xml:space="preserve"> </w:t>
      </w:r>
      <w:proofErr w:type="gramStart"/>
      <w:r w:rsidRPr="00B92EE4">
        <w:rPr>
          <w:sz w:val="20"/>
          <w:szCs w:val="20"/>
        </w:rPr>
        <w:t>для</w:t>
      </w:r>
      <w:proofErr w:type="gramEnd"/>
      <w:r w:rsidRPr="00B92EE4">
        <w:rPr>
          <w:sz w:val="20"/>
          <w:szCs w:val="20"/>
        </w:rPr>
        <w:t>:</w:t>
      </w:r>
    </w:p>
    <w:p w:rsidR="00875449" w:rsidRPr="00B92EE4" w:rsidRDefault="00875449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контроля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показаний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параметров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качества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FD683E" w:rsidRPr="00B92EE4">
        <w:rPr>
          <w:sz w:val="20"/>
          <w:szCs w:val="20"/>
        </w:rPr>
        <w:t>энергии по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приборам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средствам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учета,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соблюдением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установленных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режимов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согласованных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объемов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энергопотребления;</w:t>
      </w:r>
    </w:p>
    <w:p w:rsidR="00875449" w:rsidRPr="00B92EE4" w:rsidRDefault="00875449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проведения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замеров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переносными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средствами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измерений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параметров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качества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энергии;</w:t>
      </w:r>
    </w:p>
    <w:p w:rsidR="00875449" w:rsidRPr="00B92EE4" w:rsidRDefault="00875449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проверок</w:t>
      </w:r>
      <w:r w:rsidR="009D02F9" w:rsidRPr="00B92EE4">
        <w:rPr>
          <w:sz w:val="20"/>
          <w:szCs w:val="20"/>
        </w:rPr>
        <w:t xml:space="preserve"> </w:t>
      </w:r>
      <w:proofErr w:type="spellStart"/>
      <w:r w:rsidRPr="00B92EE4">
        <w:rPr>
          <w:sz w:val="20"/>
          <w:szCs w:val="20"/>
        </w:rPr>
        <w:t>теплопотребляющих</w:t>
      </w:r>
      <w:proofErr w:type="spellEnd"/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энергоустановок,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присоединенных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сети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ТСО;</w:t>
      </w:r>
    </w:p>
    <w:p w:rsidR="00ED2A21" w:rsidRPr="00B92EE4" w:rsidRDefault="00875449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проведения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мероприятий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прекращению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(ограничению)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подачи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(потребления)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связи</w:t>
      </w:r>
      <w:r w:rsidR="009D02F9" w:rsidRPr="00B92EE4">
        <w:rPr>
          <w:sz w:val="20"/>
          <w:szCs w:val="20"/>
        </w:rPr>
        <w:t xml:space="preserve"> </w:t>
      </w:r>
      <w:proofErr w:type="gramStart"/>
      <w:r w:rsidRPr="00B92EE4">
        <w:rPr>
          <w:sz w:val="20"/>
          <w:szCs w:val="20"/>
        </w:rPr>
        <w:t>с</w:t>
      </w:r>
      <w:proofErr w:type="gramEnd"/>
      <w:r w:rsidR="009D02F9" w:rsidRPr="00B92EE4">
        <w:rPr>
          <w:sz w:val="20"/>
          <w:szCs w:val="20"/>
        </w:rPr>
        <w:t xml:space="preserve"> </w:t>
      </w:r>
    </w:p>
    <w:p w:rsidR="00875449" w:rsidRPr="00B92EE4" w:rsidRDefault="00875449" w:rsidP="00ED2A21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lastRenderedPageBreak/>
        <w:t>нарушением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(иными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ями,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подключенными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пределах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границ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балансовой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принадлежности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(или)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эксплуатационной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ответственности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я)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условий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договора;</w:t>
      </w:r>
    </w:p>
    <w:p w:rsidR="00875449" w:rsidRPr="00B92EE4" w:rsidRDefault="00875449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проведения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проверки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установленных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режимов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потребления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нештатных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ситуациях;</w:t>
      </w:r>
    </w:p>
    <w:p w:rsidR="00875449" w:rsidRPr="00B92EE4" w:rsidRDefault="00875449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проведения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работ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наладке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регулировке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температурного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режима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тепловом</w:t>
      </w:r>
      <w:r w:rsidR="009D02F9" w:rsidRPr="00B92EE4">
        <w:rPr>
          <w:sz w:val="20"/>
          <w:szCs w:val="20"/>
        </w:rPr>
        <w:t xml:space="preserve"> </w:t>
      </w:r>
      <w:r w:rsidR="0010127A" w:rsidRPr="00B92EE4">
        <w:rPr>
          <w:sz w:val="20"/>
          <w:szCs w:val="20"/>
        </w:rPr>
        <w:t>вводе</w:t>
      </w:r>
      <w:r w:rsidRPr="00B92EE4">
        <w:rPr>
          <w:sz w:val="20"/>
          <w:szCs w:val="20"/>
        </w:rPr>
        <w:t>;</w:t>
      </w:r>
    </w:p>
    <w:p w:rsidR="00552EE5" w:rsidRPr="00B92EE4" w:rsidRDefault="00552EE5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осмотра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проведения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эксплуатационных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работ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транзитных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сетях,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принадлежащих</w:t>
      </w:r>
      <w:r w:rsidR="009D02F9" w:rsidRPr="00B92EE4">
        <w:rPr>
          <w:sz w:val="20"/>
          <w:szCs w:val="20"/>
        </w:rPr>
        <w:t xml:space="preserve"> </w:t>
      </w:r>
      <w:r w:rsidR="00065635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проходящих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территории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065635" w:rsidRPr="00B92EE4">
        <w:rPr>
          <w:sz w:val="20"/>
          <w:szCs w:val="20"/>
        </w:rPr>
        <w:t>я</w:t>
      </w:r>
      <w:r w:rsidRPr="00B92EE4">
        <w:rPr>
          <w:sz w:val="20"/>
          <w:szCs w:val="20"/>
        </w:rPr>
        <w:t>;</w:t>
      </w:r>
    </w:p>
    <w:p w:rsidR="0012798F" w:rsidRPr="00B92EE4" w:rsidRDefault="00E040DB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в</w:t>
      </w:r>
      <w:r w:rsidR="00701982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701982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период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прекращения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ограничения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подаче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принимать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меры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предотвращению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выхода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из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строя,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гибели,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порчи,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повреждения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теплоиспользующего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оборудования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систем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теплопотребления,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имущества,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сырья,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выпускаемой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продукции</w:t>
      </w:r>
      <w:r w:rsidR="00701982" w:rsidRPr="00B92EE4">
        <w:rPr>
          <w:sz w:val="20"/>
          <w:szCs w:val="20"/>
        </w:rPr>
        <w:t>;</w:t>
      </w:r>
    </w:p>
    <w:p w:rsidR="0012798F" w:rsidRPr="00B92EE4" w:rsidRDefault="00E040DB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г</w:t>
      </w:r>
      <w:r w:rsidR="00701982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701982" w:rsidRPr="00B92EE4">
        <w:rPr>
          <w:sz w:val="20"/>
          <w:szCs w:val="20"/>
        </w:rPr>
        <w:t>п</w:t>
      </w:r>
      <w:r w:rsidR="0012798F" w:rsidRPr="00B92EE4">
        <w:rPr>
          <w:sz w:val="20"/>
          <w:szCs w:val="20"/>
        </w:rPr>
        <w:t>ри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обнаружении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утечки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сетевой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воды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и</w:t>
      </w:r>
      <w:r w:rsidR="00B251DC" w:rsidRPr="00B92EE4">
        <w:rPr>
          <w:sz w:val="20"/>
          <w:szCs w:val="20"/>
        </w:rPr>
        <w:t>з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теплосети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немедленно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сообщать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об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этом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диспетчеру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proofErr w:type="gramStart"/>
      <w:r w:rsidR="0012798F" w:rsidRPr="00B92EE4">
        <w:rPr>
          <w:sz w:val="20"/>
          <w:szCs w:val="20"/>
        </w:rPr>
        <w:t>по</w:t>
      </w:r>
      <w:proofErr w:type="gramEnd"/>
      <w:r w:rsidR="009D02F9" w:rsidRPr="00B92EE4">
        <w:rPr>
          <w:sz w:val="20"/>
          <w:szCs w:val="20"/>
        </w:rPr>
        <w:t xml:space="preserve"> </w:t>
      </w:r>
      <w:proofErr w:type="gramStart"/>
      <w:r w:rsidR="0012798F" w:rsidRPr="00B92EE4">
        <w:rPr>
          <w:sz w:val="20"/>
          <w:szCs w:val="20"/>
        </w:rPr>
        <w:t>тел</w:t>
      </w:r>
      <w:proofErr w:type="gramEnd"/>
      <w:r w:rsidR="0012798F" w:rsidRPr="00B92EE4">
        <w:rPr>
          <w:sz w:val="20"/>
          <w:szCs w:val="20"/>
        </w:rPr>
        <w:t>.:</w:t>
      </w:r>
      <w:r w:rsidR="009D02F9" w:rsidRPr="00B92EE4">
        <w:rPr>
          <w:sz w:val="20"/>
          <w:szCs w:val="20"/>
        </w:rPr>
        <w:t xml:space="preserve"> </w:t>
      </w:r>
      <w:r w:rsidR="00CA3E63">
        <w:rPr>
          <w:sz w:val="20"/>
          <w:szCs w:val="20"/>
        </w:rPr>
        <w:t>7-86-26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для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совместного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обследования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составления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акта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об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объеме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утечки</w:t>
      </w:r>
      <w:r w:rsidR="00701982" w:rsidRPr="00B92EE4">
        <w:rPr>
          <w:sz w:val="20"/>
          <w:szCs w:val="20"/>
        </w:rPr>
        <w:t>;</w:t>
      </w:r>
    </w:p>
    <w:p w:rsidR="0012798F" w:rsidRPr="00B92EE4" w:rsidRDefault="00E040DB" w:rsidP="00C32108">
      <w:pPr>
        <w:ind w:firstLine="567"/>
        <w:jc w:val="both"/>
        <w:rPr>
          <w:sz w:val="20"/>
          <w:szCs w:val="20"/>
        </w:rPr>
      </w:pPr>
      <w:proofErr w:type="spellStart"/>
      <w:r w:rsidRPr="00B92EE4">
        <w:rPr>
          <w:sz w:val="20"/>
          <w:szCs w:val="20"/>
        </w:rPr>
        <w:t>д</w:t>
      </w:r>
      <w:proofErr w:type="spellEnd"/>
      <w:r w:rsidR="00701982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701982" w:rsidRPr="00B92EE4">
        <w:rPr>
          <w:sz w:val="20"/>
          <w:szCs w:val="20"/>
        </w:rPr>
        <w:t>п</w:t>
      </w:r>
      <w:r w:rsidR="0012798F" w:rsidRPr="00B92EE4">
        <w:rPr>
          <w:sz w:val="20"/>
          <w:szCs w:val="20"/>
        </w:rPr>
        <w:t>одключать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своим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сетям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12798F" w:rsidRPr="00B92EE4">
        <w:rPr>
          <w:sz w:val="20"/>
          <w:szCs w:val="20"/>
        </w:rPr>
        <w:t>субабонентов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заключать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договоры</w:t>
      </w:r>
      <w:r w:rsidR="009D02F9" w:rsidRPr="00B92EE4">
        <w:rPr>
          <w:sz w:val="20"/>
          <w:szCs w:val="20"/>
        </w:rPr>
        <w:t xml:space="preserve"> </w:t>
      </w:r>
      <w:r w:rsidR="0012798F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12798F" w:rsidRPr="00B92EE4">
        <w:rPr>
          <w:sz w:val="20"/>
          <w:szCs w:val="20"/>
        </w:rPr>
        <w:t>субабонентами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EE7502" w:rsidRPr="00B92EE4">
        <w:rPr>
          <w:sz w:val="20"/>
          <w:szCs w:val="20"/>
        </w:rPr>
        <w:t>только</w:t>
      </w:r>
      <w:r w:rsidR="009D02F9" w:rsidRPr="00B92EE4">
        <w:rPr>
          <w:sz w:val="20"/>
          <w:szCs w:val="20"/>
        </w:rPr>
        <w:t xml:space="preserve"> </w:t>
      </w:r>
      <w:r w:rsidR="00EE7502"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="00EE7502" w:rsidRPr="00B92EE4">
        <w:rPr>
          <w:sz w:val="20"/>
          <w:szCs w:val="20"/>
        </w:rPr>
        <w:t>получения</w:t>
      </w:r>
      <w:r w:rsidR="009D02F9" w:rsidRPr="00B92EE4">
        <w:rPr>
          <w:sz w:val="20"/>
          <w:szCs w:val="20"/>
        </w:rPr>
        <w:t xml:space="preserve"> </w:t>
      </w:r>
      <w:r w:rsidR="00EE7502" w:rsidRPr="00B92EE4">
        <w:rPr>
          <w:sz w:val="20"/>
          <w:szCs w:val="20"/>
        </w:rPr>
        <w:t>письменного</w:t>
      </w:r>
      <w:r w:rsidR="009D02F9" w:rsidRPr="00B92EE4">
        <w:rPr>
          <w:sz w:val="20"/>
          <w:szCs w:val="20"/>
        </w:rPr>
        <w:t xml:space="preserve"> </w:t>
      </w:r>
      <w:r w:rsidR="00EE7502" w:rsidRPr="00B92EE4">
        <w:rPr>
          <w:sz w:val="20"/>
          <w:szCs w:val="20"/>
        </w:rPr>
        <w:t>согласия</w:t>
      </w:r>
      <w:r w:rsidR="009D02F9" w:rsidRPr="00B92EE4">
        <w:rPr>
          <w:sz w:val="20"/>
          <w:szCs w:val="20"/>
        </w:rPr>
        <w:t xml:space="preserve"> </w:t>
      </w:r>
      <w:r w:rsidR="00EE7502" w:rsidRPr="00B92EE4">
        <w:rPr>
          <w:sz w:val="20"/>
          <w:szCs w:val="20"/>
        </w:rPr>
        <w:t>ТСО</w:t>
      </w:r>
      <w:r w:rsidR="00701982" w:rsidRPr="00B92EE4">
        <w:rPr>
          <w:sz w:val="20"/>
          <w:szCs w:val="20"/>
        </w:rPr>
        <w:t>;</w:t>
      </w:r>
      <w:r w:rsidR="009D02F9" w:rsidRPr="00B92EE4">
        <w:rPr>
          <w:sz w:val="20"/>
          <w:szCs w:val="20"/>
        </w:rPr>
        <w:t xml:space="preserve"> </w:t>
      </w:r>
    </w:p>
    <w:p w:rsidR="00900B29" w:rsidRPr="00B92EE4" w:rsidRDefault="00E040DB" w:rsidP="00C32108">
      <w:pPr>
        <w:ind w:firstLine="567"/>
        <w:jc w:val="both"/>
        <w:rPr>
          <w:i/>
          <w:iCs/>
          <w:sz w:val="20"/>
          <w:szCs w:val="20"/>
        </w:rPr>
      </w:pPr>
      <w:r w:rsidRPr="00B92EE4">
        <w:rPr>
          <w:sz w:val="20"/>
          <w:szCs w:val="20"/>
        </w:rPr>
        <w:t>е</w:t>
      </w:r>
      <w:r w:rsidR="00367A66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обеспечить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организацию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коммерческого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48663F" w:rsidRPr="00B92EE4">
        <w:rPr>
          <w:sz w:val="20"/>
          <w:szCs w:val="20"/>
        </w:rPr>
        <w:t>потребляемых</w:t>
      </w:r>
      <w:r w:rsidR="009D02F9" w:rsidRPr="00B92EE4">
        <w:rPr>
          <w:sz w:val="20"/>
          <w:szCs w:val="20"/>
        </w:rPr>
        <w:t xml:space="preserve"> </w:t>
      </w:r>
      <w:r w:rsidR="0048663F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48663F" w:rsidRPr="00B92EE4">
        <w:rPr>
          <w:sz w:val="20"/>
          <w:szCs w:val="20"/>
        </w:rPr>
        <w:t>энергии</w:t>
      </w:r>
      <w:r w:rsidR="00367A66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проводить</w:t>
      </w:r>
      <w:r w:rsidR="009D02F9" w:rsidRPr="00B92EE4">
        <w:rPr>
          <w:sz w:val="20"/>
          <w:szCs w:val="20"/>
        </w:rPr>
        <w:t xml:space="preserve"> </w:t>
      </w:r>
      <w:r w:rsidR="00F742DE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="00F742DE" w:rsidRPr="00B92EE4">
        <w:rPr>
          <w:sz w:val="20"/>
          <w:szCs w:val="20"/>
        </w:rPr>
        <w:t>свой</w:t>
      </w:r>
      <w:r w:rsidR="009D02F9" w:rsidRPr="00B92EE4">
        <w:rPr>
          <w:sz w:val="20"/>
          <w:szCs w:val="20"/>
        </w:rPr>
        <w:t xml:space="preserve"> </w:t>
      </w:r>
      <w:r w:rsidR="00F742DE" w:rsidRPr="00B92EE4">
        <w:rPr>
          <w:sz w:val="20"/>
          <w:szCs w:val="20"/>
        </w:rPr>
        <w:t>счет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техническое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обслуживание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поверку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пр</w:t>
      </w:r>
      <w:r w:rsidR="0048663F" w:rsidRPr="00B92EE4">
        <w:rPr>
          <w:sz w:val="20"/>
          <w:szCs w:val="20"/>
        </w:rPr>
        <w:t>иборов</w:t>
      </w:r>
      <w:r w:rsidR="009D02F9" w:rsidRPr="00B92EE4">
        <w:rPr>
          <w:sz w:val="20"/>
          <w:szCs w:val="20"/>
        </w:rPr>
        <w:t xml:space="preserve"> </w:t>
      </w:r>
      <w:r w:rsidR="0048663F" w:rsidRPr="00B92EE4">
        <w:rPr>
          <w:sz w:val="20"/>
          <w:szCs w:val="20"/>
        </w:rPr>
        <w:t>учёта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соответствии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требованиями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законодательства</w:t>
      </w:r>
      <w:r w:rsidR="005A669C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Перечень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установленных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приборов</w:t>
      </w:r>
      <w:r w:rsidR="00446F4B" w:rsidRPr="00B92EE4">
        <w:rPr>
          <w:sz w:val="20"/>
          <w:szCs w:val="20"/>
        </w:rPr>
        <w:t xml:space="preserve"> учета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указанием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мест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установки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приводится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приложении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№</w:t>
      </w:r>
      <w:r w:rsidR="009D02F9" w:rsidRPr="00B92EE4">
        <w:rPr>
          <w:sz w:val="20"/>
          <w:szCs w:val="20"/>
        </w:rPr>
        <w:t xml:space="preserve"> </w:t>
      </w:r>
      <w:r w:rsidR="00E159C3" w:rsidRPr="00B92EE4">
        <w:rPr>
          <w:sz w:val="20"/>
          <w:szCs w:val="20"/>
        </w:rPr>
        <w:t>3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настоящему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договору</w:t>
      </w:r>
      <w:r w:rsidR="00C51FAC" w:rsidRPr="00B92EE4">
        <w:rPr>
          <w:sz w:val="20"/>
          <w:szCs w:val="20"/>
        </w:rPr>
        <w:t>;</w:t>
      </w:r>
      <w:r w:rsidR="009D02F9" w:rsidRPr="00B92EE4">
        <w:rPr>
          <w:i/>
          <w:iCs/>
          <w:sz w:val="20"/>
          <w:szCs w:val="20"/>
        </w:rPr>
        <w:t xml:space="preserve"> </w:t>
      </w:r>
    </w:p>
    <w:p w:rsidR="00900B29" w:rsidRPr="00B92EE4" w:rsidRDefault="00E040DB" w:rsidP="00C32108">
      <w:pPr>
        <w:ind w:firstLine="567"/>
        <w:jc w:val="both"/>
        <w:rPr>
          <w:i/>
          <w:iCs/>
          <w:sz w:val="20"/>
          <w:szCs w:val="20"/>
        </w:rPr>
      </w:pPr>
      <w:r w:rsidRPr="00B92EE4">
        <w:rPr>
          <w:sz w:val="20"/>
          <w:szCs w:val="20"/>
        </w:rPr>
        <w:t>ж</w:t>
      </w:r>
      <w:r w:rsidR="00065635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065635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AB0CBC" w:rsidRPr="00B92EE4">
        <w:rPr>
          <w:sz w:val="20"/>
          <w:szCs w:val="20"/>
        </w:rPr>
        <w:t>случае</w:t>
      </w:r>
      <w:r w:rsidR="009D02F9" w:rsidRPr="00B92EE4">
        <w:rPr>
          <w:sz w:val="20"/>
          <w:szCs w:val="20"/>
        </w:rPr>
        <w:t xml:space="preserve"> </w:t>
      </w:r>
      <w:r w:rsidR="00AB0CBC" w:rsidRPr="00B92EE4">
        <w:rPr>
          <w:sz w:val="20"/>
          <w:szCs w:val="20"/>
        </w:rPr>
        <w:t>отсутствия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объектах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BA7767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AB0CBC" w:rsidRPr="00B92EE4">
        <w:rPr>
          <w:sz w:val="20"/>
          <w:szCs w:val="20"/>
        </w:rPr>
        <w:t>приборов</w:t>
      </w:r>
      <w:r w:rsidR="009D02F9" w:rsidRPr="00B92EE4">
        <w:rPr>
          <w:sz w:val="20"/>
          <w:szCs w:val="20"/>
        </w:rPr>
        <w:t xml:space="preserve"> </w:t>
      </w:r>
      <w:r w:rsidR="00AB0CBC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AB0CBC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AB0CBC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он</w:t>
      </w:r>
      <w:r w:rsidR="009D02F9" w:rsidRPr="00B92EE4">
        <w:rPr>
          <w:sz w:val="20"/>
          <w:szCs w:val="20"/>
        </w:rPr>
        <w:t xml:space="preserve"> </w:t>
      </w:r>
      <w:r w:rsidR="00AB0CBC" w:rsidRPr="00B92EE4">
        <w:rPr>
          <w:sz w:val="20"/>
          <w:szCs w:val="20"/>
        </w:rPr>
        <w:t>обязан</w:t>
      </w:r>
      <w:r w:rsidR="009D02F9" w:rsidRPr="00B92EE4">
        <w:rPr>
          <w:sz w:val="20"/>
          <w:szCs w:val="20"/>
        </w:rPr>
        <w:t xml:space="preserve"> </w:t>
      </w:r>
      <w:r w:rsidR="00DD7255" w:rsidRPr="00B92EE4">
        <w:rPr>
          <w:sz w:val="20"/>
          <w:szCs w:val="20"/>
        </w:rPr>
        <w:t>в течение десяти календарных дней с момента заключения настоящего договора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установить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ввести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AB0CBC" w:rsidRPr="00B92EE4">
        <w:rPr>
          <w:sz w:val="20"/>
          <w:szCs w:val="20"/>
        </w:rPr>
        <w:t>эксплуатацию</w:t>
      </w:r>
      <w:r w:rsidR="00E376BC" w:rsidRPr="00B92EE4">
        <w:rPr>
          <w:sz w:val="20"/>
          <w:szCs w:val="20"/>
        </w:rPr>
        <w:t xml:space="preserve"> в установленном действующим законодательством порядке </w:t>
      </w:r>
      <w:r w:rsidR="00D36D84" w:rsidRPr="00B92EE4">
        <w:rPr>
          <w:sz w:val="20"/>
          <w:szCs w:val="20"/>
        </w:rPr>
        <w:t>(приборы</w:t>
      </w:r>
      <w:r w:rsidR="009D02F9" w:rsidRPr="00B92EE4">
        <w:rPr>
          <w:sz w:val="20"/>
          <w:szCs w:val="20"/>
        </w:rPr>
        <w:t xml:space="preserve"> </w:t>
      </w:r>
      <w:r w:rsidR="00D36D84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D36D84" w:rsidRPr="00B92EE4">
        <w:rPr>
          <w:sz w:val="20"/>
          <w:szCs w:val="20"/>
        </w:rPr>
        <w:t>приобретаются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D522B9"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="00D36D84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D36D84" w:rsidRPr="00B92EE4">
        <w:rPr>
          <w:sz w:val="20"/>
          <w:szCs w:val="20"/>
        </w:rPr>
        <w:t>находятся</w:t>
      </w:r>
      <w:r w:rsidR="009D02F9" w:rsidRPr="00B92EE4">
        <w:rPr>
          <w:sz w:val="20"/>
          <w:szCs w:val="20"/>
        </w:rPr>
        <w:t xml:space="preserve"> </w:t>
      </w:r>
      <w:r w:rsidR="00D36D84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D36D84" w:rsidRPr="00B92EE4">
        <w:rPr>
          <w:sz w:val="20"/>
          <w:szCs w:val="20"/>
        </w:rPr>
        <w:t>его</w:t>
      </w:r>
      <w:r w:rsidR="009D02F9" w:rsidRPr="00B92EE4">
        <w:rPr>
          <w:sz w:val="20"/>
          <w:szCs w:val="20"/>
        </w:rPr>
        <w:t xml:space="preserve"> </w:t>
      </w:r>
      <w:r w:rsidR="00D36D84" w:rsidRPr="00B92EE4">
        <w:rPr>
          <w:sz w:val="20"/>
          <w:szCs w:val="20"/>
        </w:rPr>
        <w:t>балансе</w:t>
      </w:r>
      <w:r w:rsidR="009D02F9" w:rsidRPr="00B92EE4">
        <w:rPr>
          <w:sz w:val="20"/>
          <w:szCs w:val="20"/>
        </w:rPr>
        <w:t xml:space="preserve"> </w:t>
      </w:r>
      <w:r w:rsidR="00D36D84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D36D84" w:rsidRPr="00B92EE4">
        <w:rPr>
          <w:sz w:val="20"/>
          <w:szCs w:val="20"/>
        </w:rPr>
        <w:t>обслуживании)</w:t>
      </w:r>
      <w:r w:rsidR="00C51FAC" w:rsidRPr="00B92EE4">
        <w:rPr>
          <w:sz w:val="20"/>
          <w:szCs w:val="20"/>
        </w:rPr>
        <w:t>;</w:t>
      </w:r>
      <w:r w:rsidR="009D02F9" w:rsidRPr="00B92EE4">
        <w:rPr>
          <w:sz w:val="20"/>
          <w:szCs w:val="20"/>
        </w:rPr>
        <w:t xml:space="preserve"> </w:t>
      </w:r>
    </w:p>
    <w:p w:rsidR="00900B29" w:rsidRPr="00B92EE4" w:rsidRDefault="00E040DB" w:rsidP="00C32108">
      <w:pPr>
        <w:ind w:firstLine="567"/>
        <w:jc w:val="both"/>
        <w:rPr>
          <w:sz w:val="20"/>
          <w:szCs w:val="20"/>
        </w:rPr>
      </w:pPr>
      <w:proofErr w:type="spellStart"/>
      <w:r w:rsidRPr="00B92EE4">
        <w:rPr>
          <w:sz w:val="20"/>
          <w:szCs w:val="20"/>
        </w:rPr>
        <w:t>з</w:t>
      </w:r>
      <w:proofErr w:type="spellEnd"/>
      <w:r w:rsidR="00BA7767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р</w:t>
      </w:r>
      <w:r w:rsidR="00900B29" w:rsidRPr="00B92EE4">
        <w:rPr>
          <w:sz w:val="20"/>
          <w:szCs w:val="20"/>
        </w:rPr>
        <w:t>аботы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обслуживанию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узла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900B29" w:rsidRPr="00B92EE4">
        <w:rPr>
          <w:sz w:val="20"/>
          <w:szCs w:val="20"/>
        </w:rPr>
        <w:t>я,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связанные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демонтажем,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поверкой,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монтажом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ремонтом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оборудования,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должны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выполняться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персоналом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специализированных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организаций,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имеющих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лицензию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право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выполнения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таких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работ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соответствии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федеральным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законом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лицензировании.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Демонтаж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приборов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производится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присутствии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представителя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ТСО,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условии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предварительного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(за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3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рабочих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дня)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письменного</w:t>
      </w:r>
      <w:r w:rsidR="009D02F9" w:rsidRPr="00B92EE4">
        <w:rPr>
          <w:sz w:val="20"/>
          <w:szCs w:val="20"/>
        </w:rPr>
        <w:t xml:space="preserve"> </w:t>
      </w:r>
      <w:r w:rsidR="00900B29" w:rsidRPr="00B92EE4">
        <w:rPr>
          <w:sz w:val="20"/>
          <w:szCs w:val="20"/>
        </w:rPr>
        <w:t>уведомления</w:t>
      </w:r>
      <w:r w:rsidR="00C51FAC" w:rsidRPr="00B92EE4">
        <w:rPr>
          <w:sz w:val="20"/>
          <w:szCs w:val="20"/>
        </w:rPr>
        <w:t>;</w:t>
      </w:r>
      <w:r w:rsidR="009D02F9" w:rsidRPr="00B92EE4">
        <w:rPr>
          <w:sz w:val="20"/>
          <w:szCs w:val="20"/>
        </w:rPr>
        <w:t xml:space="preserve"> </w:t>
      </w:r>
    </w:p>
    <w:p w:rsidR="0026266A" w:rsidRPr="00B92EE4" w:rsidRDefault="00E040DB" w:rsidP="00C3210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и</w:t>
      </w:r>
      <w:r w:rsidR="00302B71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обеспечить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сохранность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прибора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учета,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пломб,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установленных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приборах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учета</w:t>
      </w:r>
      <w:r w:rsidR="0026266A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тепловом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вводе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автоматик</w:t>
      </w:r>
      <w:r w:rsidR="0026266A" w:rsidRPr="00B92EE4">
        <w:rPr>
          <w:sz w:val="20"/>
          <w:szCs w:val="20"/>
        </w:rPr>
        <w:t>е</w:t>
      </w:r>
      <w:r w:rsidR="00302B71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отключенных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302B71" w:rsidRPr="00B92EE4">
        <w:rPr>
          <w:sz w:val="20"/>
          <w:szCs w:val="20"/>
        </w:rPr>
        <w:t>теплопотребляющих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энергоустановок,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сужающих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устройствах</w:t>
      </w:r>
      <w:r w:rsidR="00F35F5C" w:rsidRPr="00B92EE4">
        <w:rPr>
          <w:sz w:val="20"/>
          <w:szCs w:val="20"/>
        </w:rPr>
        <w:t>;</w:t>
      </w:r>
    </w:p>
    <w:p w:rsidR="00C8717F" w:rsidRPr="00B92EE4" w:rsidRDefault="00E040DB" w:rsidP="00C3210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к</w:t>
      </w:r>
      <w:r w:rsidR="00BA7767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случае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обнаружения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повреждения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приборов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возникновения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сомнения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правильности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показаний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302B71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обязан</w:t>
      </w:r>
      <w:r w:rsidR="00F35F5C" w:rsidRPr="00B92EE4">
        <w:rPr>
          <w:sz w:val="20"/>
          <w:szCs w:val="20"/>
        </w:rPr>
        <w:t xml:space="preserve"> способом, позволяющим определить получени</w:t>
      </w:r>
      <w:r w:rsidR="00741568" w:rsidRPr="00B92EE4">
        <w:rPr>
          <w:sz w:val="20"/>
          <w:szCs w:val="20"/>
        </w:rPr>
        <w:t>е</w:t>
      </w:r>
      <w:r w:rsidR="00F35F5C" w:rsidRPr="00B92EE4">
        <w:rPr>
          <w:sz w:val="20"/>
          <w:szCs w:val="20"/>
        </w:rPr>
        <w:t xml:space="preserve"> такого сообщения</w:t>
      </w:r>
      <w:r w:rsidR="00741568" w:rsidRPr="00B92EE4">
        <w:rPr>
          <w:sz w:val="20"/>
          <w:szCs w:val="20"/>
        </w:rPr>
        <w:t xml:space="preserve"> ТСО</w:t>
      </w:r>
      <w:r w:rsidR="00F35F5C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немедленно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поставить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известность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об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этом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согласовать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ней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дальнейший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порядок</w:t>
      </w:r>
      <w:r w:rsidR="009D02F9" w:rsidRPr="00B92EE4">
        <w:rPr>
          <w:sz w:val="20"/>
          <w:szCs w:val="20"/>
        </w:rPr>
        <w:t xml:space="preserve"> </w:t>
      </w:r>
      <w:r w:rsidR="00302B71" w:rsidRPr="00B92EE4">
        <w:rPr>
          <w:sz w:val="20"/>
          <w:szCs w:val="20"/>
        </w:rPr>
        <w:t>действий.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несвоевременном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сообщении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C8717F"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нарушении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режима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условий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работы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узла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выходе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его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из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строя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узел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считается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вышедшим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из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строя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момента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его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последней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проверки</w:t>
      </w:r>
      <w:r w:rsidR="009D02F9" w:rsidRPr="00B92EE4">
        <w:rPr>
          <w:sz w:val="20"/>
          <w:szCs w:val="20"/>
        </w:rPr>
        <w:t xml:space="preserve"> </w:t>
      </w:r>
      <w:r w:rsidR="00C8717F" w:rsidRPr="00B92EE4">
        <w:rPr>
          <w:sz w:val="20"/>
          <w:szCs w:val="20"/>
        </w:rPr>
        <w:t>ТСО</w:t>
      </w:r>
      <w:r w:rsidR="0026266A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Ответственность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умышленный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вывод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прибора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из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строя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иное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воздействие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для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искажения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его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показаний</w:t>
      </w:r>
      <w:r w:rsidR="009D02F9" w:rsidRPr="00B92EE4">
        <w:rPr>
          <w:sz w:val="20"/>
          <w:szCs w:val="20"/>
        </w:rPr>
        <w:t xml:space="preserve"> </w:t>
      </w:r>
      <w:r w:rsidR="0026266A" w:rsidRPr="00B92EE4">
        <w:rPr>
          <w:sz w:val="20"/>
          <w:szCs w:val="20"/>
        </w:rPr>
        <w:t>определяется</w:t>
      </w:r>
      <w:r w:rsidR="009D02F9" w:rsidRPr="00B92EE4">
        <w:rPr>
          <w:sz w:val="20"/>
          <w:szCs w:val="20"/>
        </w:rPr>
        <w:t xml:space="preserve"> </w:t>
      </w:r>
      <w:r w:rsidR="005D4B0B" w:rsidRPr="00B92EE4">
        <w:rPr>
          <w:sz w:val="20"/>
          <w:szCs w:val="20"/>
        </w:rPr>
        <w:t>условиями настоящего договора</w:t>
      </w:r>
      <w:r w:rsidR="00A25B7B" w:rsidRPr="00B92EE4">
        <w:rPr>
          <w:sz w:val="20"/>
          <w:szCs w:val="20"/>
        </w:rPr>
        <w:t>. Срок восстановления работоспособности прибора учета в случае его временного выхода из эксплуатации или утраты не может составлять более 30 календарных дней</w:t>
      </w:r>
      <w:r w:rsidR="00C51FAC" w:rsidRPr="00B92EE4">
        <w:rPr>
          <w:sz w:val="20"/>
          <w:szCs w:val="20"/>
        </w:rPr>
        <w:t>;</w:t>
      </w:r>
    </w:p>
    <w:p w:rsidR="003A797D" w:rsidRPr="00B92EE4" w:rsidRDefault="002E3760" w:rsidP="00C3210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л</w:t>
      </w:r>
      <w:r w:rsidR="008E4116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вести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учет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потребляемых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посредством</w:t>
      </w:r>
      <w:r w:rsidR="009D02F9" w:rsidRPr="00B92EE4">
        <w:rPr>
          <w:sz w:val="20"/>
          <w:szCs w:val="20"/>
        </w:rPr>
        <w:t xml:space="preserve"> </w:t>
      </w:r>
      <w:r w:rsidR="006A5C68" w:rsidRPr="00B92EE4">
        <w:rPr>
          <w:sz w:val="20"/>
          <w:szCs w:val="20"/>
        </w:rPr>
        <w:t>заполнения</w:t>
      </w:r>
      <w:r w:rsidR="009D02F9" w:rsidRPr="00B92EE4">
        <w:rPr>
          <w:sz w:val="20"/>
          <w:szCs w:val="20"/>
        </w:rPr>
        <w:t xml:space="preserve"> </w:t>
      </w:r>
      <w:proofErr w:type="gramStart"/>
      <w:r w:rsidR="008E4116" w:rsidRPr="00B92EE4">
        <w:rPr>
          <w:sz w:val="20"/>
          <w:szCs w:val="20"/>
        </w:rPr>
        <w:t>журнала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учёта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ежесуточных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показаний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приборов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учёта</w:t>
      </w:r>
      <w:proofErr w:type="gramEnd"/>
      <w:r w:rsidR="00BA7767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proofErr w:type="gramStart"/>
      <w:r w:rsidR="00BA7767" w:rsidRPr="00B92EE4">
        <w:rPr>
          <w:sz w:val="20"/>
          <w:szCs w:val="20"/>
        </w:rPr>
        <w:t>Ежемесячно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до</w:t>
      </w:r>
      <w:r w:rsidR="009D02F9" w:rsidRPr="00B92EE4">
        <w:rPr>
          <w:sz w:val="20"/>
          <w:szCs w:val="20"/>
        </w:rPr>
        <w:t xml:space="preserve"> </w:t>
      </w:r>
      <w:r w:rsidR="00106EC6" w:rsidRPr="00B92EE4">
        <w:rPr>
          <w:sz w:val="20"/>
          <w:szCs w:val="20"/>
        </w:rPr>
        <w:t>окончания</w:t>
      </w:r>
      <w:r w:rsidR="009D02F9" w:rsidRPr="00B92EE4">
        <w:rPr>
          <w:sz w:val="20"/>
          <w:szCs w:val="20"/>
        </w:rPr>
        <w:t xml:space="preserve"> </w:t>
      </w:r>
      <w:r w:rsidR="00A7144E" w:rsidRPr="00B92EE4">
        <w:rPr>
          <w:sz w:val="20"/>
          <w:szCs w:val="20"/>
        </w:rPr>
        <w:t>2</w:t>
      </w:r>
      <w:r w:rsidR="00106EC6" w:rsidRPr="00B92EE4">
        <w:rPr>
          <w:sz w:val="20"/>
          <w:szCs w:val="20"/>
        </w:rPr>
        <w:t>-го</w:t>
      </w:r>
      <w:r w:rsidR="009D02F9" w:rsidRPr="00B92EE4">
        <w:rPr>
          <w:sz w:val="20"/>
          <w:szCs w:val="20"/>
        </w:rPr>
        <w:t xml:space="preserve"> </w:t>
      </w:r>
      <w:r w:rsidR="00106EC6" w:rsidRPr="00B92EE4">
        <w:rPr>
          <w:sz w:val="20"/>
          <w:szCs w:val="20"/>
        </w:rPr>
        <w:t>дня</w:t>
      </w:r>
      <w:r w:rsidR="009D02F9" w:rsidRPr="00B92EE4">
        <w:rPr>
          <w:sz w:val="20"/>
          <w:szCs w:val="20"/>
        </w:rPr>
        <w:t xml:space="preserve"> </w:t>
      </w:r>
      <w:r w:rsidR="00106EC6" w:rsidRPr="00B92EE4">
        <w:rPr>
          <w:sz w:val="20"/>
          <w:szCs w:val="20"/>
        </w:rPr>
        <w:t>месяца,</w:t>
      </w:r>
      <w:r w:rsidR="009D02F9" w:rsidRPr="00B92EE4">
        <w:rPr>
          <w:sz w:val="20"/>
          <w:szCs w:val="20"/>
        </w:rPr>
        <w:t xml:space="preserve"> </w:t>
      </w:r>
      <w:r w:rsidR="00106EC6" w:rsidRPr="00B92EE4">
        <w:rPr>
          <w:sz w:val="20"/>
          <w:szCs w:val="20"/>
        </w:rPr>
        <w:t>следующего</w:t>
      </w:r>
      <w:r w:rsidR="009D02F9" w:rsidRPr="00B92EE4">
        <w:rPr>
          <w:sz w:val="20"/>
          <w:szCs w:val="20"/>
        </w:rPr>
        <w:t xml:space="preserve"> </w:t>
      </w:r>
      <w:r w:rsidR="00106EC6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="00106EC6" w:rsidRPr="00B92EE4">
        <w:rPr>
          <w:sz w:val="20"/>
          <w:szCs w:val="20"/>
        </w:rPr>
        <w:t>расчетным</w:t>
      </w:r>
      <w:r w:rsidR="009D02F9" w:rsidRPr="00B92EE4">
        <w:rPr>
          <w:sz w:val="20"/>
          <w:szCs w:val="20"/>
        </w:rPr>
        <w:t xml:space="preserve"> </w:t>
      </w:r>
      <w:r w:rsidR="00106EC6" w:rsidRPr="00B92EE4">
        <w:rPr>
          <w:sz w:val="20"/>
          <w:szCs w:val="20"/>
        </w:rPr>
        <w:t>месяцем,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предоставлять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DF01CB" w:rsidRPr="00B92EE4">
        <w:rPr>
          <w:sz w:val="20"/>
          <w:szCs w:val="20"/>
        </w:rPr>
        <w:t xml:space="preserve">сведения о показаниях приборов учета по состоянию на </w:t>
      </w:r>
      <w:r w:rsidR="00A7144E" w:rsidRPr="00B92EE4">
        <w:rPr>
          <w:sz w:val="20"/>
          <w:szCs w:val="20"/>
        </w:rPr>
        <w:t xml:space="preserve">1 - </w:t>
      </w:r>
      <w:r w:rsidR="00DF01CB" w:rsidRPr="00B92EE4">
        <w:rPr>
          <w:sz w:val="20"/>
          <w:szCs w:val="20"/>
        </w:rPr>
        <w:t xml:space="preserve">число месяца, </w:t>
      </w:r>
      <w:r w:rsidR="00A7144E" w:rsidRPr="00B92EE4">
        <w:rPr>
          <w:sz w:val="20"/>
          <w:szCs w:val="20"/>
        </w:rPr>
        <w:t xml:space="preserve">следующего за расчетным, </w:t>
      </w:r>
      <w:r w:rsidR="008E4116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посуточной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ведомостью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теплопотребления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отчет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объектам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8E4116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оборудованным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приборами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учета</w:t>
      </w:r>
      <w:r w:rsidR="00DF01CB" w:rsidRPr="00B92EE4">
        <w:rPr>
          <w:sz w:val="20"/>
          <w:szCs w:val="20"/>
        </w:rPr>
        <w:t xml:space="preserve">, а также </w:t>
      </w:r>
      <w:r w:rsidR="006A5C68" w:rsidRPr="00B92EE4">
        <w:rPr>
          <w:sz w:val="20"/>
          <w:szCs w:val="20"/>
        </w:rPr>
        <w:t xml:space="preserve">в течение 2 рабочих дней после получения запроса от ТСО предоставлять </w:t>
      </w:r>
      <w:r w:rsidR="00DF01CB" w:rsidRPr="00B92EE4">
        <w:rPr>
          <w:sz w:val="20"/>
          <w:szCs w:val="20"/>
        </w:rPr>
        <w:t>сведения о те</w:t>
      </w:r>
      <w:r w:rsidR="006A5C68" w:rsidRPr="00B92EE4">
        <w:rPr>
          <w:sz w:val="20"/>
          <w:szCs w:val="20"/>
        </w:rPr>
        <w:t>кущих показаниях приборов учета.</w:t>
      </w:r>
      <w:proofErr w:type="gramEnd"/>
      <w:r w:rsidR="006A5C68" w:rsidRPr="00B92EE4">
        <w:rPr>
          <w:sz w:val="20"/>
          <w:szCs w:val="20"/>
        </w:rPr>
        <w:t xml:space="preserve"> </w:t>
      </w:r>
      <w:proofErr w:type="gramStart"/>
      <w:r w:rsidR="008E4116" w:rsidRPr="00B92EE4">
        <w:rPr>
          <w:sz w:val="20"/>
          <w:szCs w:val="20"/>
        </w:rPr>
        <w:t>Сведения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показаниях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приборов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количестве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потребленной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 </w:t>
      </w:r>
      <w:r w:rsidR="008E4116" w:rsidRPr="00B92EE4">
        <w:rPr>
          <w:sz w:val="20"/>
          <w:szCs w:val="20"/>
        </w:rPr>
        <w:t>оформляются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форме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установленного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отчета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(приложение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№</w:t>
      </w:r>
      <w:r w:rsidR="009D02F9" w:rsidRPr="00B92EE4">
        <w:rPr>
          <w:sz w:val="20"/>
          <w:szCs w:val="20"/>
        </w:rPr>
        <w:t xml:space="preserve"> </w:t>
      </w:r>
      <w:r w:rsidR="00E159C3" w:rsidRPr="00B92EE4">
        <w:rPr>
          <w:sz w:val="20"/>
          <w:szCs w:val="20"/>
        </w:rPr>
        <w:t>4</w:t>
      </w:r>
      <w:r w:rsidR="008E4116" w:rsidRPr="00B92EE4">
        <w:rPr>
          <w:sz w:val="20"/>
          <w:szCs w:val="20"/>
        </w:rPr>
        <w:t>),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размещенного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официальном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сайте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AD24A8" w:rsidRPr="00B92EE4">
        <w:rPr>
          <w:sz w:val="20"/>
          <w:szCs w:val="20"/>
          <w:lang w:val="en-US"/>
        </w:rPr>
        <w:t>http</w:t>
      </w:r>
      <w:r w:rsidR="00AD24A8" w:rsidRPr="00B92EE4">
        <w:rPr>
          <w:sz w:val="20"/>
          <w:szCs w:val="20"/>
        </w:rPr>
        <w:t>://</w:t>
      </w:r>
      <w:proofErr w:type="spellStart"/>
      <w:r w:rsidR="00AC3377">
        <w:rPr>
          <w:sz w:val="20"/>
          <w:szCs w:val="20"/>
          <w:lang w:val="en-US"/>
        </w:rPr>
        <w:t>uegaz</w:t>
      </w:r>
      <w:proofErr w:type="spellEnd"/>
      <w:r w:rsidR="00AD24A8" w:rsidRPr="00B92EE4">
        <w:rPr>
          <w:sz w:val="20"/>
          <w:szCs w:val="20"/>
        </w:rPr>
        <w:t>.</w:t>
      </w:r>
      <w:proofErr w:type="spellStart"/>
      <w:r w:rsidR="00AD24A8" w:rsidRPr="00B92EE4">
        <w:rPr>
          <w:sz w:val="20"/>
          <w:szCs w:val="20"/>
          <w:lang w:val="en-US"/>
        </w:rPr>
        <w:t>ru</w:t>
      </w:r>
      <w:proofErr w:type="spellEnd"/>
      <w:r w:rsidR="00AD24A8" w:rsidRPr="00B92EE4">
        <w:rPr>
          <w:sz w:val="20"/>
          <w:szCs w:val="20"/>
        </w:rPr>
        <w:t>/</w:t>
      </w:r>
      <w:r w:rsidR="008E4116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362B11" w:rsidRPr="00B92EE4">
        <w:rPr>
          <w:sz w:val="20"/>
          <w:szCs w:val="20"/>
        </w:rPr>
        <w:t>с указанием сверхдоговорного объема потребления (</w:t>
      </w:r>
      <w:r w:rsidR="00135155" w:rsidRPr="00B92EE4">
        <w:rPr>
          <w:sz w:val="20"/>
          <w:szCs w:val="20"/>
        </w:rPr>
        <w:t xml:space="preserve">в случае </w:t>
      </w:r>
      <w:r w:rsidR="004545A4" w:rsidRPr="00B92EE4">
        <w:rPr>
          <w:sz w:val="20"/>
          <w:szCs w:val="20"/>
        </w:rPr>
        <w:t xml:space="preserve">такого </w:t>
      </w:r>
      <w:r w:rsidR="00135155" w:rsidRPr="00B92EE4">
        <w:rPr>
          <w:sz w:val="20"/>
          <w:szCs w:val="20"/>
        </w:rPr>
        <w:t>превышения</w:t>
      </w:r>
      <w:r w:rsidR="00362B11" w:rsidRPr="00B92EE4">
        <w:rPr>
          <w:sz w:val="20"/>
          <w:szCs w:val="20"/>
        </w:rPr>
        <w:t xml:space="preserve">), </w:t>
      </w:r>
      <w:r w:rsidR="008E4116" w:rsidRPr="00B92EE4">
        <w:rPr>
          <w:sz w:val="20"/>
          <w:szCs w:val="20"/>
        </w:rPr>
        <w:t>подписыва</w:t>
      </w:r>
      <w:r w:rsidR="007B119E" w:rsidRPr="00B92EE4">
        <w:rPr>
          <w:sz w:val="20"/>
          <w:szCs w:val="20"/>
        </w:rPr>
        <w:t>ю</w:t>
      </w:r>
      <w:r w:rsidR="008E4116" w:rsidRPr="00B92EE4">
        <w:rPr>
          <w:sz w:val="20"/>
          <w:szCs w:val="20"/>
        </w:rPr>
        <w:t>тся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ответственным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лицом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8E4116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BA7767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предоставля</w:t>
      </w:r>
      <w:r w:rsidR="007B119E" w:rsidRPr="00B92EE4">
        <w:rPr>
          <w:sz w:val="20"/>
          <w:szCs w:val="20"/>
        </w:rPr>
        <w:t>ю</w:t>
      </w:r>
      <w:r w:rsidR="008E4116" w:rsidRPr="00B92EE4">
        <w:rPr>
          <w:sz w:val="20"/>
          <w:szCs w:val="20"/>
        </w:rPr>
        <w:t>тся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любым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доступным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способом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(почтовое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отправление,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3A797D" w:rsidRPr="00B92EE4">
        <w:rPr>
          <w:sz w:val="20"/>
          <w:szCs w:val="20"/>
        </w:rPr>
        <w:t>факсограмма</w:t>
      </w:r>
      <w:proofErr w:type="spellEnd"/>
      <w:r w:rsidR="003A797D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телефонограмма,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электронное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сообщение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использованием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информационно-телекоммуникационной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сети</w:t>
      </w:r>
      <w:r w:rsidR="009D02F9" w:rsidRPr="00B92EE4">
        <w:rPr>
          <w:sz w:val="20"/>
          <w:szCs w:val="20"/>
        </w:rPr>
        <w:t xml:space="preserve"> </w:t>
      </w:r>
      <w:r w:rsidR="003A797D" w:rsidRPr="00B92EE4">
        <w:rPr>
          <w:sz w:val="20"/>
          <w:szCs w:val="20"/>
        </w:rPr>
        <w:t>«Интернет»),</w:t>
      </w:r>
      <w:r w:rsidR="009D02F9" w:rsidRPr="00B92EE4">
        <w:rPr>
          <w:sz w:val="20"/>
          <w:szCs w:val="20"/>
        </w:rPr>
        <w:t xml:space="preserve"> </w:t>
      </w:r>
      <w:r w:rsidR="006A5C68" w:rsidRPr="00B92EE4">
        <w:rPr>
          <w:sz w:val="20"/>
          <w:szCs w:val="20"/>
        </w:rPr>
        <w:t>позволяющим подтвердить получение</w:t>
      </w:r>
      <w:proofErr w:type="gramEnd"/>
      <w:r w:rsidR="006A5C68" w:rsidRPr="00B92EE4">
        <w:rPr>
          <w:sz w:val="20"/>
          <w:szCs w:val="20"/>
        </w:rPr>
        <w:t xml:space="preserve"> </w:t>
      </w:r>
      <w:r w:rsidR="00317188" w:rsidRPr="00B92EE4">
        <w:rPr>
          <w:sz w:val="20"/>
          <w:szCs w:val="20"/>
        </w:rPr>
        <w:t>ТСО</w:t>
      </w:r>
      <w:r w:rsidR="006A5C68" w:rsidRPr="00B92EE4">
        <w:rPr>
          <w:sz w:val="20"/>
          <w:szCs w:val="20"/>
        </w:rPr>
        <w:t xml:space="preserve"> указанной информации</w:t>
      </w:r>
      <w:r w:rsidR="00C51FAC" w:rsidRPr="00B92EE4">
        <w:rPr>
          <w:sz w:val="20"/>
          <w:szCs w:val="20"/>
        </w:rPr>
        <w:t>;</w:t>
      </w:r>
    </w:p>
    <w:p w:rsidR="00CD32F6" w:rsidRPr="00B92EE4" w:rsidRDefault="002E3760" w:rsidP="00C32108">
      <w:pPr>
        <w:ind w:firstLine="567"/>
        <w:jc w:val="both"/>
        <w:rPr>
          <w:sz w:val="20"/>
          <w:szCs w:val="20"/>
        </w:rPr>
      </w:pPr>
      <w:proofErr w:type="gramStart"/>
      <w:r w:rsidRPr="00B92EE4">
        <w:rPr>
          <w:sz w:val="20"/>
          <w:szCs w:val="20"/>
        </w:rPr>
        <w:t>м</w:t>
      </w:r>
      <w:r w:rsidR="00C51FAC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C51FAC" w:rsidRPr="00B92EE4">
        <w:rPr>
          <w:sz w:val="20"/>
          <w:szCs w:val="20"/>
        </w:rPr>
        <w:t>п</w:t>
      </w:r>
      <w:r w:rsidR="008E4116" w:rsidRPr="00B92EE4">
        <w:rPr>
          <w:sz w:val="20"/>
          <w:szCs w:val="20"/>
        </w:rPr>
        <w:t>ри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наличии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8E4116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одного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теплового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ввода,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оснащенного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прибором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учитывающего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потребление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иных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8E4116" w:rsidRPr="00B92EE4">
        <w:rPr>
          <w:sz w:val="20"/>
          <w:szCs w:val="20"/>
        </w:rPr>
        <w:t>ей,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имеющих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вводов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заключивших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отдельные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договоры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ТСО,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8E4116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обязан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течение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месяца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установки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прибора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предоставить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соглашение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процентном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распределении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потребления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энергии</w:t>
      </w:r>
      <w:r w:rsidR="007106FB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согласованное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иными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8E4116" w:rsidRPr="00B92EE4">
        <w:rPr>
          <w:sz w:val="20"/>
          <w:szCs w:val="20"/>
        </w:rPr>
        <w:t>ями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энергии,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подключенными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этого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прибора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учета.</w:t>
      </w:r>
      <w:proofErr w:type="gramEnd"/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случае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если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указанное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соглашение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предоставлено,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84255D" w:rsidRPr="00B92EE4">
        <w:rPr>
          <w:sz w:val="20"/>
          <w:szCs w:val="20"/>
        </w:rPr>
        <w:t xml:space="preserve">самостоятельно </w:t>
      </w:r>
      <w:r w:rsidR="008E4116" w:rsidRPr="00B92EE4">
        <w:rPr>
          <w:sz w:val="20"/>
          <w:szCs w:val="20"/>
        </w:rPr>
        <w:t>производит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расчет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процентного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распределения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пропорционально</w:t>
      </w:r>
      <w:r w:rsidR="009D02F9" w:rsidRPr="00B92EE4">
        <w:rPr>
          <w:sz w:val="20"/>
          <w:szCs w:val="20"/>
        </w:rPr>
        <w:t xml:space="preserve"> </w:t>
      </w:r>
      <w:r w:rsidR="0084255D" w:rsidRPr="00B92EE4">
        <w:rPr>
          <w:sz w:val="20"/>
          <w:szCs w:val="20"/>
        </w:rPr>
        <w:t xml:space="preserve">их </w:t>
      </w:r>
      <w:r w:rsidR="00841CB0" w:rsidRPr="00B92EE4">
        <w:rPr>
          <w:sz w:val="20"/>
          <w:szCs w:val="20"/>
        </w:rPr>
        <w:t>тепловой</w:t>
      </w:r>
      <w:r w:rsidR="0084255D" w:rsidRPr="00B92EE4">
        <w:rPr>
          <w:sz w:val="20"/>
          <w:szCs w:val="20"/>
        </w:rPr>
        <w:t xml:space="preserve"> нагрузке. </w:t>
      </w:r>
    </w:p>
    <w:p w:rsidR="002C37EF" w:rsidRPr="00B92EE4" w:rsidRDefault="002E3760" w:rsidP="00C32108">
      <w:pPr>
        <w:ind w:firstLine="567"/>
        <w:jc w:val="both"/>
        <w:rPr>
          <w:sz w:val="20"/>
          <w:szCs w:val="20"/>
        </w:rPr>
      </w:pPr>
      <w:proofErr w:type="spellStart"/>
      <w:r w:rsidRPr="00B92EE4">
        <w:rPr>
          <w:sz w:val="20"/>
          <w:szCs w:val="20"/>
        </w:rPr>
        <w:t>н</w:t>
      </w:r>
      <w:proofErr w:type="spellEnd"/>
      <w:r w:rsidR="00C51FAC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C51FAC" w:rsidRPr="00B92EE4">
        <w:rPr>
          <w:sz w:val="20"/>
          <w:szCs w:val="20"/>
        </w:rPr>
        <w:t>п</w:t>
      </w:r>
      <w:r w:rsidR="00173A52" w:rsidRPr="00B92EE4">
        <w:rPr>
          <w:sz w:val="20"/>
          <w:szCs w:val="20"/>
        </w:rPr>
        <w:t>редоставлять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заявку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необходимое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количество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предстоящий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год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позднее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1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марта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года,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предшествующего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году,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котором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предполагается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поставка.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этом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должн</w:t>
      </w:r>
      <w:r w:rsidR="002C37EF" w:rsidRPr="00B92EE4">
        <w:rPr>
          <w:sz w:val="20"/>
          <w:szCs w:val="20"/>
        </w:rPr>
        <w:t>а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учитываться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экономия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результате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осуществляемых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173A52"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мероприятий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энергосбережению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ввод</w:t>
      </w:r>
      <w:r w:rsidR="002C37EF" w:rsidRPr="00B92EE4">
        <w:rPr>
          <w:sz w:val="20"/>
          <w:szCs w:val="20"/>
        </w:rPr>
        <w:t>у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новых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мощностей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консерваци</w:t>
      </w:r>
      <w:r w:rsidR="002C37E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(демонтаж</w:t>
      </w:r>
      <w:r w:rsidR="002C37EF" w:rsidRPr="00B92EE4">
        <w:rPr>
          <w:sz w:val="20"/>
          <w:szCs w:val="20"/>
        </w:rPr>
        <w:t>а</w:t>
      </w:r>
      <w:r w:rsidR="00173A52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ранее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действующих,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а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также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производственная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программа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предстоящий</w:t>
      </w:r>
      <w:r w:rsidR="009D02F9" w:rsidRPr="00B92EE4">
        <w:rPr>
          <w:sz w:val="20"/>
          <w:szCs w:val="20"/>
        </w:rPr>
        <w:t xml:space="preserve"> </w:t>
      </w:r>
      <w:r w:rsidR="00173A52" w:rsidRPr="00B92EE4">
        <w:rPr>
          <w:sz w:val="20"/>
          <w:szCs w:val="20"/>
        </w:rPr>
        <w:t>год.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необходимости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изменения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нагрузки,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предусмотренной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настоящим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договором,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2C37EF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обязан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proofErr w:type="gramStart"/>
      <w:r w:rsidR="00FC7B86" w:rsidRPr="00B92EE4">
        <w:rPr>
          <w:sz w:val="20"/>
          <w:szCs w:val="20"/>
        </w:rPr>
        <w:t>позднее</w:t>
      </w:r>
      <w:proofErr w:type="gramEnd"/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чем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90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дней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до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начала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расчетного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периода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представлять</w:t>
      </w:r>
      <w:r w:rsidR="009D02F9" w:rsidRPr="00B92EE4">
        <w:rPr>
          <w:sz w:val="20"/>
          <w:szCs w:val="20"/>
        </w:rPr>
        <w:t xml:space="preserve"> </w:t>
      </w:r>
      <w:r w:rsidR="00C51FAC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4124EB" w:rsidRPr="00B92EE4">
        <w:rPr>
          <w:sz w:val="20"/>
          <w:szCs w:val="20"/>
        </w:rPr>
        <w:t>заявку, содержащую</w:t>
      </w:r>
      <w:r w:rsidR="00D756C6" w:rsidRPr="00B92EE4">
        <w:rPr>
          <w:sz w:val="20"/>
          <w:szCs w:val="20"/>
        </w:rPr>
        <w:t xml:space="preserve"> необходимые </w:t>
      </w:r>
      <w:r w:rsidR="004124EB" w:rsidRPr="00B92EE4">
        <w:rPr>
          <w:sz w:val="20"/>
          <w:szCs w:val="20"/>
        </w:rPr>
        <w:t xml:space="preserve"> сведения</w:t>
      </w:r>
      <w:r w:rsidR="009D26D9" w:rsidRPr="00B92EE4">
        <w:rPr>
          <w:sz w:val="20"/>
          <w:szCs w:val="20"/>
        </w:rPr>
        <w:t xml:space="preserve"> и документы</w:t>
      </w:r>
      <w:r w:rsidR="004124EB" w:rsidRPr="00B92EE4">
        <w:rPr>
          <w:sz w:val="20"/>
          <w:szCs w:val="20"/>
        </w:rPr>
        <w:t>, указанные в приказ</w:t>
      </w:r>
      <w:r w:rsidR="001223C6" w:rsidRPr="00B92EE4">
        <w:rPr>
          <w:sz w:val="20"/>
          <w:szCs w:val="20"/>
        </w:rPr>
        <w:t>е</w:t>
      </w:r>
      <w:r w:rsidR="004124EB" w:rsidRPr="00B92EE4">
        <w:rPr>
          <w:sz w:val="20"/>
          <w:szCs w:val="20"/>
        </w:rPr>
        <w:t xml:space="preserve"> </w:t>
      </w:r>
      <w:proofErr w:type="spellStart"/>
      <w:r w:rsidR="004124EB" w:rsidRPr="00B92EE4">
        <w:rPr>
          <w:sz w:val="20"/>
          <w:szCs w:val="20"/>
        </w:rPr>
        <w:t>Минрегиона</w:t>
      </w:r>
      <w:proofErr w:type="spellEnd"/>
      <w:r w:rsidR="004124EB" w:rsidRPr="00B92EE4">
        <w:rPr>
          <w:sz w:val="20"/>
          <w:szCs w:val="20"/>
        </w:rPr>
        <w:t xml:space="preserve"> РФ от 28.12.2009 № 610 «Об утверждении правил установления и изменения (пересмотра) тепловых нагрузок», а также </w:t>
      </w:r>
      <w:r w:rsidR="002C37EF" w:rsidRPr="00B92EE4">
        <w:rPr>
          <w:sz w:val="20"/>
          <w:szCs w:val="20"/>
        </w:rPr>
        <w:t>подписанные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скрепленные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печатью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экземпляры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дополнительного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соглашения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внесени</w:t>
      </w:r>
      <w:r w:rsidR="002C37E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соответствующих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изменений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действующий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договор.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случае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изменения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годового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договорного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объема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меньшую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сторону,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FC7B86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обязан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возместить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расходы,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понесенные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связи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обеспечением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подачи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обусловленном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договором</w:t>
      </w:r>
      <w:r w:rsidR="009D02F9" w:rsidRPr="00B92EE4">
        <w:rPr>
          <w:sz w:val="20"/>
          <w:szCs w:val="20"/>
        </w:rPr>
        <w:t xml:space="preserve"> </w:t>
      </w:r>
      <w:r w:rsidR="00353791" w:rsidRPr="00B92EE4">
        <w:rPr>
          <w:sz w:val="20"/>
          <w:szCs w:val="20"/>
        </w:rPr>
        <w:t>количестве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размере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условно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постоянных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затрат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выработку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8E4116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(п.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2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ст.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541</w:t>
      </w:r>
      <w:r w:rsidR="009D02F9" w:rsidRPr="00B92EE4">
        <w:rPr>
          <w:sz w:val="20"/>
          <w:szCs w:val="20"/>
        </w:rPr>
        <w:t xml:space="preserve"> </w:t>
      </w:r>
      <w:r w:rsidR="00FC7B86" w:rsidRPr="00B92EE4">
        <w:rPr>
          <w:sz w:val="20"/>
          <w:szCs w:val="20"/>
        </w:rPr>
        <w:t>Г</w:t>
      </w:r>
      <w:r w:rsidR="002C37EF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РФ);</w:t>
      </w:r>
    </w:p>
    <w:p w:rsidR="00ED2A21" w:rsidRPr="00B92EE4" w:rsidRDefault="002E3760" w:rsidP="00ED2A21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о</w:t>
      </w:r>
      <w:r w:rsidR="003A05BF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предварительному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письменному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согласованию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выполнять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свой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счет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своем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оборудовании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все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мероприятия,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связанные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наладкой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системы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теплоснабжения.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П</w:t>
      </w:r>
      <w:r w:rsidR="003A05BF" w:rsidRPr="00B92EE4">
        <w:rPr>
          <w:sz w:val="20"/>
          <w:szCs w:val="20"/>
        </w:rPr>
        <w:t>роизводить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замену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дроссельных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устройств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(сопел,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lastRenderedPageBreak/>
        <w:t>шайб)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разрешения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присутствии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представителя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узлах,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находящихся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зоне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эксплуатационной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ответственности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3A05BF" w:rsidRPr="00B92EE4">
        <w:rPr>
          <w:sz w:val="20"/>
          <w:szCs w:val="20"/>
        </w:rPr>
        <w:t>я,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оформлением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двухстороннего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акта.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Установка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максимального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циркуляционного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расхода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теплоносителя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регулятором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расхода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у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3A05BF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производится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исключительно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присутствии</w:t>
      </w:r>
      <w:r w:rsidR="009D02F9" w:rsidRPr="00B92EE4">
        <w:rPr>
          <w:sz w:val="20"/>
          <w:szCs w:val="20"/>
        </w:rPr>
        <w:t xml:space="preserve"> </w:t>
      </w:r>
    </w:p>
    <w:p w:rsidR="003A05BF" w:rsidRPr="00B92EE4" w:rsidRDefault="003A05BF" w:rsidP="00ED2A21">
      <w:pPr>
        <w:jc w:val="both"/>
        <w:rPr>
          <w:sz w:val="20"/>
          <w:szCs w:val="20"/>
        </w:rPr>
      </w:pPr>
      <w:r w:rsidRPr="00B92EE4">
        <w:rPr>
          <w:sz w:val="20"/>
          <w:szCs w:val="20"/>
        </w:rPr>
        <w:t>представителя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ТСО;</w:t>
      </w:r>
    </w:p>
    <w:p w:rsidR="003A05BF" w:rsidRPr="00B92EE4" w:rsidRDefault="002E3760" w:rsidP="00C32108">
      <w:pPr>
        <w:ind w:firstLine="567"/>
        <w:jc w:val="both"/>
        <w:rPr>
          <w:sz w:val="20"/>
          <w:szCs w:val="20"/>
        </w:rPr>
      </w:pPr>
      <w:proofErr w:type="spellStart"/>
      <w:proofErr w:type="gramStart"/>
      <w:r w:rsidRPr="00B92EE4">
        <w:rPr>
          <w:sz w:val="20"/>
          <w:szCs w:val="20"/>
        </w:rPr>
        <w:t>п</w:t>
      </w:r>
      <w:proofErr w:type="spellEnd"/>
      <w:r w:rsidR="002C37EF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следить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работой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3A05BF" w:rsidRPr="00B92EE4">
        <w:rPr>
          <w:sz w:val="20"/>
          <w:szCs w:val="20"/>
        </w:rPr>
        <w:t>теплопотребляющих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энергоустановок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самостоятельно</w:t>
      </w:r>
      <w:r w:rsidR="002D7402" w:rsidRPr="00B92EE4">
        <w:rPr>
          <w:sz w:val="20"/>
          <w:szCs w:val="20"/>
        </w:rPr>
        <w:t xml:space="preserve"> незамедлительно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принимать</w:t>
      </w:r>
      <w:r w:rsidR="002D7402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меры</w:t>
      </w:r>
      <w:r w:rsidR="009D02F9" w:rsidRPr="00B92EE4">
        <w:rPr>
          <w:sz w:val="20"/>
          <w:szCs w:val="20"/>
        </w:rPr>
        <w:t xml:space="preserve"> </w:t>
      </w:r>
      <w:r w:rsidR="007963E9" w:rsidRPr="00B92EE4">
        <w:rPr>
          <w:sz w:val="20"/>
          <w:szCs w:val="20"/>
        </w:rPr>
        <w:t>для устранени</w:t>
      </w:r>
      <w:r w:rsidR="00A960E9" w:rsidRPr="00B92EE4">
        <w:rPr>
          <w:sz w:val="20"/>
          <w:szCs w:val="20"/>
        </w:rPr>
        <w:t>я</w:t>
      </w:r>
      <w:r w:rsidR="007963E9" w:rsidRPr="00B92EE4">
        <w:rPr>
          <w:sz w:val="20"/>
          <w:szCs w:val="20"/>
        </w:rPr>
        <w:t xml:space="preserve"> аварий и </w:t>
      </w:r>
      <w:r w:rsidR="003A05BF" w:rsidRPr="00B92EE4">
        <w:rPr>
          <w:sz w:val="20"/>
          <w:szCs w:val="20"/>
        </w:rPr>
        <w:t>предотвращению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размораживания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3A05BF" w:rsidRPr="00B92EE4">
        <w:rPr>
          <w:sz w:val="20"/>
          <w:szCs w:val="20"/>
        </w:rPr>
        <w:t>теплопотребляющих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энергоустановок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сетей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случаях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ограничения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прекращения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подачи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энергии</w:t>
      </w:r>
      <w:r w:rsidR="007106FB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условиях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низких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отрицательных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температур,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проведения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регулировочных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работ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режи</w:t>
      </w:r>
      <w:r w:rsidR="002C37EF" w:rsidRPr="00B92EE4">
        <w:rPr>
          <w:sz w:val="20"/>
          <w:szCs w:val="20"/>
        </w:rPr>
        <w:t>му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потребления</w:t>
      </w:r>
      <w:r w:rsidR="007963E9" w:rsidRPr="00B92EE4">
        <w:rPr>
          <w:sz w:val="20"/>
          <w:szCs w:val="20"/>
        </w:rPr>
        <w:t>, при заполнении теплоносителем системы отопления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иных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случаях;</w:t>
      </w:r>
      <w:proofErr w:type="gramEnd"/>
    </w:p>
    <w:p w:rsidR="003A05BF" w:rsidRPr="00B92EE4" w:rsidRDefault="002E3760" w:rsidP="00C32108">
      <w:pPr>
        <w:ind w:firstLine="567"/>
        <w:jc w:val="both"/>
        <w:rPr>
          <w:sz w:val="20"/>
          <w:szCs w:val="20"/>
        </w:rPr>
      </w:pPr>
      <w:proofErr w:type="spellStart"/>
      <w:r w:rsidRPr="00B92EE4">
        <w:rPr>
          <w:sz w:val="20"/>
          <w:szCs w:val="20"/>
        </w:rPr>
        <w:t>р</w:t>
      </w:r>
      <w:proofErr w:type="spellEnd"/>
      <w:r w:rsidR="003A05BF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обеспечить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безопасность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эксплуатации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исправность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3A05BF" w:rsidRPr="00B92EE4">
        <w:rPr>
          <w:sz w:val="20"/>
          <w:szCs w:val="20"/>
        </w:rPr>
        <w:t>теплопотребляюще</w:t>
      </w:r>
      <w:r w:rsidR="002C37EF" w:rsidRPr="00B92EE4">
        <w:rPr>
          <w:sz w:val="20"/>
          <w:szCs w:val="20"/>
        </w:rPr>
        <w:t>го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оборудования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сетей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соответствии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требованиями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нормативно-правовых</w:t>
      </w:r>
      <w:r w:rsidR="009D02F9" w:rsidRPr="00B92EE4">
        <w:rPr>
          <w:sz w:val="20"/>
          <w:szCs w:val="20"/>
        </w:rPr>
        <w:t xml:space="preserve"> </w:t>
      </w:r>
      <w:r w:rsidR="002C37EF" w:rsidRPr="00B92EE4">
        <w:rPr>
          <w:sz w:val="20"/>
          <w:szCs w:val="20"/>
        </w:rPr>
        <w:t>актов,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техническим</w:t>
      </w:r>
      <w:r w:rsidR="002C37E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условиям</w:t>
      </w:r>
      <w:r w:rsidR="002C37E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проектной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документацией.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Обслуживать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3A05BF" w:rsidRPr="00B92EE4">
        <w:rPr>
          <w:sz w:val="20"/>
          <w:szCs w:val="20"/>
        </w:rPr>
        <w:t>теплопотребляющее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оборудование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тепловые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сети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персоналом,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прошедшим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проверку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знаний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3A05BF" w:rsidRPr="00B92EE4">
        <w:rPr>
          <w:sz w:val="20"/>
          <w:szCs w:val="20"/>
        </w:rPr>
        <w:t>Ростехнадзоре</w:t>
      </w:r>
      <w:proofErr w:type="spellEnd"/>
      <w:r w:rsidR="003A05BF" w:rsidRPr="00B92EE4">
        <w:rPr>
          <w:sz w:val="20"/>
          <w:szCs w:val="20"/>
        </w:rPr>
        <w:t>;</w:t>
      </w:r>
      <w:r w:rsidR="003A05BF" w:rsidRPr="00B92EE4">
        <w:rPr>
          <w:sz w:val="20"/>
          <w:szCs w:val="20"/>
        </w:rPr>
        <w:tab/>
      </w:r>
    </w:p>
    <w:p w:rsidR="003A05BF" w:rsidRPr="00B92EE4" w:rsidRDefault="001E454C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с</w:t>
      </w:r>
      <w:r w:rsidR="003C24A7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до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1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июня</w:t>
      </w:r>
      <w:r w:rsidR="009D02F9" w:rsidRPr="00B92EE4">
        <w:rPr>
          <w:sz w:val="20"/>
          <w:szCs w:val="20"/>
        </w:rPr>
        <w:t xml:space="preserve"> </w:t>
      </w:r>
      <w:r w:rsidR="003C24A7" w:rsidRPr="00B92EE4">
        <w:rPr>
          <w:sz w:val="20"/>
          <w:szCs w:val="20"/>
        </w:rPr>
        <w:t>каждого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года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предоставлять</w:t>
      </w:r>
      <w:r w:rsidR="009D02F9" w:rsidRPr="00B92EE4">
        <w:rPr>
          <w:sz w:val="20"/>
          <w:szCs w:val="20"/>
        </w:rPr>
        <w:t xml:space="preserve"> </w:t>
      </w:r>
      <w:r w:rsidR="003C24A7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согласование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план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подготовки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отопительному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периоду</w:t>
      </w:r>
      <w:r w:rsidR="003C24A7" w:rsidRPr="00B92EE4">
        <w:rPr>
          <w:sz w:val="20"/>
          <w:szCs w:val="20"/>
        </w:rPr>
        <w:t>;</w:t>
      </w:r>
    </w:p>
    <w:p w:rsidR="003A05BF" w:rsidRPr="00B92EE4" w:rsidRDefault="001E454C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т</w:t>
      </w:r>
      <w:r w:rsidR="003C24A7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3C24A7" w:rsidRPr="00B92EE4">
        <w:rPr>
          <w:sz w:val="20"/>
          <w:szCs w:val="20"/>
        </w:rPr>
        <w:t>заблаговременно</w:t>
      </w:r>
      <w:r w:rsidR="009D02F9" w:rsidRPr="00B92EE4">
        <w:rPr>
          <w:sz w:val="20"/>
          <w:szCs w:val="20"/>
        </w:rPr>
        <w:t xml:space="preserve"> </w:t>
      </w:r>
      <w:r w:rsidR="003C24A7" w:rsidRPr="00B92EE4">
        <w:rPr>
          <w:sz w:val="20"/>
          <w:szCs w:val="20"/>
        </w:rPr>
        <w:t>пр</w:t>
      </w:r>
      <w:r w:rsidR="003A05BF" w:rsidRPr="00B92EE4">
        <w:rPr>
          <w:sz w:val="20"/>
          <w:szCs w:val="20"/>
        </w:rPr>
        <w:t>едупреждать</w:t>
      </w:r>
      <w:r w:rsidR="009D02F9" w:rsidRPr="00B92EE4">
        <w:rPr>
          <w:sz w:val="20"/>
          <w:szCs w:val="20"/>
        </w:rPr>
        <w:t xml:space="preserve"> </w:t>
      </w:r>
      <w:r w:rsidR="003C24A7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письменной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форме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об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отключении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ремонте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сетей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3A05BF" w:rsidRPr="00B92EE4">
        <w:rPr>
          <w:sz w:val="20"/>
          <w:szCs w:val="20"/>
        </w:rPr>
        <w:t>теплопотребляющих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установок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повреждении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плановых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отключениях</w:t>
      </w:r>
      <w:r w:rsidR="00440634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а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также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переносе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запуска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теплоносителя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новом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отопительном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периоде</w:t>
      </w:r>
      <w:r w:rsidR="00D80B55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D80B55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D80B55" w:rsidRPr="00B92EE4">
        <w:rPr>
          <w:sz w:val="20"/>
          <w:szCs w:val="20"/>
        </w:rPr>
        <w:t>указанием</w:t>
      </w:r>
      <w:r w:rsidR="009D02F9" w:rsidRPr="00B92EE4">
        <w:rPr>
          <w:sz w:val="20"/>
          <w:szCs w:val="20"/>
        </w:rPr>
        <w:t xml:space="preserve"> </w:t>
      </w:r>
      <w:r w:rsidR="00D80B55" w:rsidRPr="00B92EE4">
        <w:rPr>
          <w:sz w:val="20"/>
          <w:szCs w:val="20"/>
        </w:rPr>
        <w:t>причин</w:t>
      </w:r>
      <w:r w:rsidR="009D02F9" w:rsidRPr="00B92EE4">
        <w:rPr>
          <w:sz w:val="20"/>
          <w:szCs w:val="20"/>
        </w:rPr>
        <w:t xml:space="preserve"> </w:t>
      </w:r>
      <w:r w:rsidR="00D80B55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D80B55" w:rsidRPr="00B92EE4">
        <w:rPr>
          <w:sz w:val="20"/>
          <w:szCs w:val="20"/>
        </w:rPr>
        <w:t>времени</w:t>
      </w:r>
      <w:r w:rsidR="009D02F9" w:rsidRPr="00B92EE4">
        <w:rPr>
          <w:sz w:val="20"/>
          <w:szCs w:val="20"/>
        </w:rPr>
        <w:t xml:space="preserve"> </w:t>
      </w:r>
      <w:r w:rsidR="00D80B55" w:rsidRPr="00B92EE4">
        <w:rPr>
          <w:sz w:val="20"/>
          <w:szCs w:val="20"/>
        </w:rPr>
        <w:t>отключения</w:t>
      </w:r>
      <w:r w:rsidR="00172062" w:rsidRPr="00B92EE4">
        <w:rPr>
          <w:sz w:val="20"/>
          <w:szCs w:val="20"/>
        </w:rPr>
        <w:t>.</w:t>
      </w:r>
      <w:r w:rsidR="008E4548" w:rsidRPr="00B92EE4">
        <w:rPr>
          <w:sz w:val="20"/>
          <w:szCs w:val="20"/>
        </w:rPr>
        <w:t xml:space="preserve"> </w:t>
      </w:r>
      <w:r w:rsidR="00172062" w:rsidRPr="00B92EE4">
        <w:rPr>
          <w:sz w:val="20"/>
          <w:szCs w:val="20"/>
        </w:rPr>
        <w:t>В</w:t>
      </w:r>
      <w:r w:rsidR="008E4548" w:rsidRPr="00B92EE4">
        <w:rPr>
          <w:sz w:val="20"/>
          <w:szCs w:val="20"/>
        </w:rPr>
        <w:t xml:space="preserve"> этом случае з</w:t>
      </w:r>
      <w:r w:rsidR="003A05BF" w:rsidRPr="00B92EE4">
        <w:rPr>
          <w:sz w:val="20"/>
          <w:szCs w:val="20"/>
        </w:rPr>
        <w:t>апуск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теплоносителя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производится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присутствии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уполномоченного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представителя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составлением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двухстороннего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акта</w:t>
      </w:r>
      <w:r w:rsidR="003C24A7" w:rsidRPr="00B92EE4">
        <w:rPr>
          <w:sz w:val="20"/>
          <w:szCs w:val="20"/>
        </w:rPr>
        <w:t>;</w:t>
      </w:r>
      <w:r w:rsidR="009D02F9" w:rsidRPr="00B92EE4">
        <w:rPr>
          <w:sz w:val="20"/>
          <w:szCs w:val="20"/>
        </w:rPr>
        <w:t xml:space="preserve"> </w:t>
      </w:r>
    </w:p>
    <w:p w:rsidR="003A05BF" w:rsidRPr="00B92EE4" w:rsidRDefault="008A5090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у</w:t>
      </w:r>
      <w:r w:rsidR="003A05BF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заполнении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теплоносителем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системы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теплопотребления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произведённых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3A05BF"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ремонтных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работ,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3A05BF" w:rsidRPr="00B92EE4">
        <w:rPr>
          <w:sz w:val="20"/>
          <w:szCs w:val="20"/>
        </w:rPr>
        <w:t>опрессовок</w:t>
      </w:r>
      <w:proofErr w:type="spellEnd"/>
      <w:r w:rsidR="003A05BF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промывок,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сезонного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заполнения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заполнения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новых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систем,</w:t>
      </w:r>
      <w:r w:rsidR="009D02F9" w:rsidRPr="00B92EE4">
        <w:rPr>
          <w:sz w:val="20"/>
          <w:szCs w:val="20"/>
        </w:rPr>
        <w:t xml:space="preserve"> </w:t>
      </w:r>
      <w:proofErr w:type="gramStart"/>
      <w:r w:rsidR="003A05BF" w:rsidRPr="00B92EE4">
        <w:rPr>
          <w:sz w:val="20"/>
          <w:szCs w:val="20"/>
        </w:rPr>
        <w:t>оплатить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стоимость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израсходованных</w:t>
      </w:r>
      <w:proofErr w:type="gramEnd"/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данные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цели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энергии</w:t>
      </w:r>
      <w:r w:rsidR="00E758DE" w:rsidRPr="00B92EE4">
        <w:rPr>
          <w:sz w:val="20"/>
          <w:szCs w:val="20"/>
        </w:rPr>
        <w:t xml:space="preserve"> и </w:t>
      </w:r>
      <w:r w:rsidR="00843EBA" w:rsidRPr="00B92EE4">
        <w:rPr>
          <w:sz w:val="20"/>
          <w:szCs w:val="20"/>
        </w:rPr>
        <w:t>теплоносителя</w:t>
      </w:r>
      <w:r w:rsidR="008D7F94" w:rsidRPr="00B92EE4">
        <w:rPr>
          <w:sz w:val="20"/>
          <w:szCs w:val="20"/>
        </w:rPr>
        <w:t xml:space="preserve"> в течение 10 календарных дней с момента </w:t>
      </w:r>
      <w:r w:rsidR="00847334" w:rsidRPr="00B92EE4">
        <w:rPr>
          <w:sz w:val="20"/>
          <w:szCs w:val="20"/>
        </w:rPr>
        <w:t>получения счета на оплату</w:t>
      </w:r>
      <w:r w:rsidR="00275E45" w:rsidRPr="00B92EE4">
        <w:rPr>
          <w:sz w:val="20"/>
          <w:szCs w:val="20"/>
        </w:rPr>
        <w:t>;</w:t>
      </w:r>
      <w:r w:rsidR="009D02F9" w:rsidRPr="00B92EE4">
        <w:rPr>
          <w:sz w:val="20"/>
          <w:szCs w:val="20"/>
        </w:rPr>
        <w:t xml:space="preserve"> </w:t>
      </w:r>
    </w:p>
    <w:p w:rsidR="006A5824" w:rsidRPr="00B92EE4" w:rsidRDefault="008A5090" w:rsidP="00C32108">
      <w:pPr>
        <w:ind w:firstLine="567"/>
        <w:jc w:val="both"/>
        <w:rPr>
          <w:sz w:val="20"/>
          <w:szCs w:val="20"/>
        </w:rPr>
      </w:pPr>
      <w:proofErr w:type="spellStart"/>
      <w:r w:rsidRPr="00B92EE4">
        <w:rPr>
          <w:sz w:val="20"/>
          <w:szCs w:val="20"/>
        </w:rPr>
        <w:t>ф</w:t>
      </w:r>
      <w:proofErr w:type="spellEnd"/>
      <w:r w:rsidR="00D80B55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D80B55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полном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объеме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возмещать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расходы,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понесенные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связи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введением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ограничений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восстановлением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режима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потребления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энергии</w:t>
      </w:r>
      <w:r w:rsidR="007106FB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согласно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калькуляции</w:t>
      </w:r>
      <w:r w:rsidR="009D02F9" w:rsidRPr="00B92EE4">
        <w:rPr>
          <w:sz w:val="20"/>
          <w:szCs w:val="20"/>
        </w:rPr>
        <w:t xml:space="preserve"> </w:t>
      </w:r>
      <w:r w:rsidR="006A5824" w:rsidRPr="00B92EE4">
        <w:rPr>
          <w:sz w:val="20"/>
          <w:szCs w:val="20"/>
        </w:rPr>
        <w:t>ТСО.</w:t>
      </w:r>
    </w:p>
    <w:p w:rsidR="004329D5" w:rsidRPr="00B92EE4" w:rsidRDefault="008A5090" w:rsidP="00C32108">
      <w:pPr>
        <w:ind w:firstLine="567"/>
        <w:jc w:val="both"/>
        <w:rPr>
          <w:bCs/>
          <w:sz w:val="20"/>
          <w:szCs w:val="20"/>
        </w:rPr>
      </w:pPr>
      <w:proofErr w:type="spellStart"/>
      <w:proofErr w:type="gramStart"/>
      <w:r w:rsidRPr="00B92EE4">
        <w:rPr>
          <w:sz w:val="20"/>
          <w:szCs w:val="20"/>
        </w:rPr>
        <w:t>х</w:t>
      </w:r>
      <w:proofErr w:type="spellEnd"/>
      <w:r w:rsidR="00D80B55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AD39C7" w:rsidRPr="00B92EE4">
        <w:rPr>
          <w:sz w:val="20"/>
          <w:szCs w:val="20"/>
        </w:rPr>
        <w:t>н</w:t>
      </w:r>
      <w:r w:rsidR="004329D5" w:rsidRPr="00B92EE4">
        <w:rPr>
          <w:sz w:val="20"/>
          <w:szCs w:val="20"/>
        </w:rPr>
        <w:t>е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менее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чем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30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(тридцать)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рабочих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дней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до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наступления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соответствующей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даты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письменно</w:t>
      </w:r>
      <w:r w:rsidR="00741568" w:rsidRPr="00B92EE4">
        <w:rPr>
          <w:sz w:val="20"/>
          <w:szCs w:val="20"/>
        </w:rPr>
        <w:t xml:space="preserve">, способом, позволяющим </w:t>
      </w:r>
      <w:r w:rsidR="00976AB4" w:rsidRPr="00B92EE4">
        <w:rPr>
          <w:sz w:val="20"/>
          <w:szCs w:val="20"/>
        </w:rPr>
        <w:t xml:space="preserve">подтвердить получение ТСО указанной информации, </w:t>
      </w:r>
      <w:r w:rsidR="00F35CA2" w:rsidRPr="00B92EE4">
        <w:rPr>
          <w:sz w:val="20"/>
          <w:szCs w:val="20"/>
        </w:rPr>
        <w:t xml:space="preserve">сообщить </w:t>
      </w:r>
      <w:r w:rsidR="004329D5" w:rsidRPr="00B92EE4">
        <w:rPr>
          <w:sz w:val="20"/>
          <w:szCs w:val="20"/>
        </w:rPr>
        <w:t>об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утрате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прав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объект,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4329D5" w:rsidRPr="00B92EE4">
        <w:rPr>
          <w:sz w:val="20"/>
          <w:szCs w:val="20"/>
        </w:rPr>
        <w:t>теплопотребляющие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энергоустановки,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теплоснабжение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которых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осуществляется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рамках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настоящего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договора</w:t>
      </w:r>
      <w:r w:rsidR="00B7057A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а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также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об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изменениях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балансовой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принадлежности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B7057A" w:rsidRPr="00B92EE4">
        <w:rPr>
          <w:sz w:val="20"/>
          <w:szCs w:val="20"/>
        </w:rPr>
        <w:t>теплопотребляющих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энергоустановок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(или)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точек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поставки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энергии,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предоставлением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подтверждающих</w:t>
      </w:r>
      <w:r w:rsidR="009D02F9" w:rsidRPr="00B92EE4">
        <w:rPr>
          <w:sz w:val="20"/>
          <w:szCs w:val="20"/>
        </w:rPr>
        <w:t xml:space="preserve"> </w:t>
      </w:r>
      <w:r w:rsidR="00B7057A" w:rsidRPr="00B92EE4">
        <w:rPr>
          <w:sz w:val="20"/>
          <w:szCs w:val="20"/>
        </w:rPr>
        <w:t>документов</w:t>
      </w:r>
      <w:r w:rsidR="000769C2" w:rsidRPr="00B92EE4">
        <w:rPr>
          <w:sz w:val="20"/>
          <w:szCs w:val="20"/>
        </w:rPr>
        <w:t>, п</w:t>
      </w:r>
      <w:r w:rsidR="004329D5" w:rsidRPr="00B92EE4">
        <w:rPr>
          <w:sz w:val="20"/>
          <w:szCs w:val="20"/>
        </w:rPr>
        <w:t>ри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этом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4329D5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обязан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сообщить</w:t>
      </w:r>
      <w:proofErr w:type="gramEnd"/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наименование,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адрес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контактный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телефон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нового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правообладателя.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случае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отсутствия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у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сведений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правопреемнике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заявки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нового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владельца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заключение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договора,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4F193A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самостоятельно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производит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отключение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4F193A" w:rsidRPr="00B92EE4">
        <w:rPr>
          <w:sz w:val="20"/>
          <w:szCs w:val="20"/>
        </w:rPr>
        <w:t>теплопотребляющих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энергоустановках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объекта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CE78B6" w:rsidRPr="00B92EE4">
        <w:rPr>
          <w:sz w:val="20"/>
          <w:szCs w:val="20"/>
        </w:rPr>
        <w:t xml:space="preserve">последующим </w:t>
      </w:r>
      <w:r w:rsidR="004F193A" w:rsidRPr="00B92EE4">
        <w:rPr>
          <w:sz w:val="20"/>
          <w:szCs w:val="20"/>
        </w:rPr>
        <w:t>составлением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двухстороннего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акта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участии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представителя</w:t>
      </w:r>
      <w:r w:rsidR="009D02F9" w:rsidRPr="00B92EE4">
        <w:rPr>
          <w:sz w:val="20"/>
          <w:szCs w:val="20"/>
        </w:rPr>
        <w:t xml:space="preserve"> </w:t>
      </w:r>
      <w:r w:rsidR="004F193A" w:rsidRPr="00B92EE4">
        <w:rPr>
          <w:sz w:val="20"/>
          <w:szCs w:val="20"/>
        </w:rPr>
        <w:t>ТСО.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До</w:t>
      </w:r>
      <w:r w:rsidR="009D02F9" w:rsidRPr="00B92EE4">
        <w:rPr>
          <w:sz w:val="20"/>
          <w:szCs w:val="20"/>
        </w:rPr>
        <w:t xml:space="preserve"> </w:t>
      </w:r>
      <w:r w:rsidR="00CE78B6" w:rsidRPr="00B92EE4">
        <w:rPr>
          <w:sz w:val="20"/>
          <w:szCs w:val="20"/>
        </w:rPr>
        <w:t xml:space="preserve">отключения или </w:t>
      </w:r>
      <w:r w:rsidR="004329D5" w:rsidRPr="00B92EE4">
        <w:rPr>
          <w:sz w:val="20"/>
          <w:szCs w:val="20"/>
        </w:rPr>
        <w:t>представления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4329D5"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документов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об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утрате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прав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4329D5" w:rsidRPr="00B92EE4">
        <w:rPr>
          <w:sz w:val="20"/>
          <w:szCs w:val="20"/>
        </w:rPr>
        <w:t>теплоснабжаемый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объект,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об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отчуждении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объекта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(продажа,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передача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т.п.),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актов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приема-передачи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сетей,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а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также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иных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документов,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являющихся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основанием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для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изменения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расторжения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договора,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начисления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теплопотребление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ведутся</w:t>
      </w:r>
      <w:r w:rsidR="009D02F9" w:rsidRPr="00B92EE4">
        <w:rPr>
          <w:sz w:val="20"/>
          <w:szCs w:val="20"/>
        </w:rPr>
        <w:t xml:space="preserve"> </w:t>
      </w:r>
      <w:r w:rsidR="004329D5" w:rsidRPr="00B92EE4">
        <w:rPr>
          <w:sz w:val="20"/>
          <w:szCs w:val="20"/>
        </w:rPr>
        <w:t>по</w:t>
      </w:r>
      <w:r w:rsidR="009D02F9" w:rsidRPr="00B92EE4">
        <w:rPr>
          <w:bCs/>
          <w:sz w:val="20"/>
          <w:szCs w:val="20"/>
        </w:rPr>
        <w:t xml:space="preserve"> </w:t>
      </w:r>
      <w:r w:rsidR="004329D5" w:rsidRPr="00B92EE4">
        <w:rPr>
          <w:bCs/>
          <w:sz w:val="20"/>
          <w:szCs w:val="20"/>
        </w:rPr>
        <w:t>условиям</w:t>
      </w:r>
      <w:r w:rsidR="009D02F9" w:rsidRPr="00B92EE4">
        <w:rPr>
          <w:bCs/>
          <w:sz w:val="20"/>
          <w:szCs w:val="20"/>
        </w:rPr>
        <w:t xml:space="preserve"> </w:t>
      </w:r>
      <w:r w:rsidR="004329D5" w:rsidRPr="00B92EE4">
        <w:rPr>
          <w:bCs/>
          <w:sz w:val="20"/>
          <w:szCs w:val="20"/>
        </w:rPr>
        <w:t>договора.</w:t>
      </w:r>
    </w:p>
    <w:p w:rsidR="00E30EB3" w:rsidRPr="00B92EE4" w:rsidRDefault="008A5090" w:rsidP="00C32108">
      <w:pPr>
        <w:ind w:firstLine="567"/>
        <w:jc w:val="both"/>
        <w:rPr>
          <w:sz w:val="20"/>
          <w:szCs w:val="20"/>
        </w:rPr>
      </w:pPr>
      <w:proofErr w:type="spellStart"/>
      <w:r w:rsidRPr="00B92EE4">
        <w:rPr>
          <w:sz w:val="20"/>
          <w:szCs w:val="20"/>
        </w:rPr>
        <w:t>ц</w:t>
      </w:r>
      <w:proofErr w:type="spellEnd"/>
      <w:r w:rsidR="00AD39C7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C01880" w:rsidRPr="00B92EE4">
        <w:rPr>
          <w:sz w:val="20"/>
          <w:szCs w:val="20"/>
        </w:rPr>
        <w:t>письменно</w:t>
      </w:r>
      <w:r w:rsidR="00E33353" w:rsidRPr="00B92EE4">
        <w:rPr>
          <w:sz w:val="20"/>
          <w:szCs w:val="20"/>
        </w:rPr>
        <w:t>, способом, позволяющим подтвердить получение ТСО указанной информации,</w:t>
      </w:r>
      <w:r w:rsidR="009D02F9" w:rsidRPr="00B92EE4">
        <w:rPr>
          <w:sz w:val="20"/>
          <w:szCs w:val="20"/>
        </w:rPr>
        <w:t xml:space="preserve"> </w:t>
      </w:r>
      <w:r w:rsidR="00C01880" w:rsidRPr="00B92EE4">
        <w:rPr>
          <w:sz w:val="20"/>
          <w:szCs w:val="20"/>
        </w:rPr>
        <w:t>сообщать</w:t>
      </w:r>
      <w:r w:rsidR="009D02F9" w:rsidRPr="00B92EE4">
        <w:rPr>
          <w:sz w:val="20"/>
          <w:szCs w:val="20"/>
        </w:rPr>
        <w:t xml:space="preserve"> </w:t>
      </w:r>
      <w:r w:rsidR="00C01880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C01880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AD39C7" w:rsidRPr="00B92EE4">
        <w:rPr>
          <w:sz w:val="20"/>
          <w:szCs w:val="20"/>
        </w:rPr>
        <w:t>о</w:t>
      </w:r>
      <w:r w:rsidR="00E30EB3" w:rsidRPr="00B92EE4">
        <w:rPr>
          <w:sz w:val="20"/>
          <w:szCs w:val="20"/>
        </w:rPr>
        <w:t>бо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всех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изменениях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исходных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данных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для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расчетов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(изменении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режима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работы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систем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отопления,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технологии,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количества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используемой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энергии</w:t>
      </w:r>
      <w:r w:rsidR="008E4B90" w:rsidRPr="00B92EE4">
        <w:rPr>
          <w:sz w:val="20"/>
          <w:szCs w:val="20"/>
        </w:rPr>
        <w:t>, площади помещения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др.)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для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внесения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соответствующих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изменений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расчеты.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требованию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течение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трех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дней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момента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получения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такого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требования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предоставлять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необходимую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документацию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для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уточнения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проверки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правильности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расчетов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потребности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объектов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E30EB3" w:rsidRPr="00B92EE4">
        <w:rPr>
          <w:sz w:val="20"/>
          <w:szCs w:val="20"/>
        </w:rPr>
        <w:t>энергии.</w:t>
      </w:r>
    </w:p>
    <w:p w:rsidR="008F1F22" w:rsidRPr="00B92EE4" w:rsidRDefault="003868B0" w:rsidP="008F1F22">
      <w:pPr>
        <w:ind w:firstLine="567"/>
        <w:jc w:val="both"/>
        <w:rPr>
          <w:sz w:val="20"/>
          <w:szCs w:val="20"/>
        </w:rPr>
      </w:pPr>
      <w:proofErr w:type="gramStart"/>
      <w:r w:rsidRPr="00B92EE4">
        <w:rPr>
          <w:sz w:val="20"/>
          <w:szCs w:val="20"/>
        </w:rPr>
        <w:t xml:space="preserve">ч) в течение тридцати дней с момента заключения настоящего договора предоставить в адрес ТСО недостающие сведения и документы, предусмотренные пунктами </w:t>
      </w:r>
      <w:r w:rsidR="00C813ED" w:rsidRPr="00B92EE4">
        <w:rPr>
          <w:sz w:val="20"/>
          <w:szCs w:val="20"/>
        </w:rPr>
        <w:t xml:space="preserve">35 – 37 </w:t>
      </w:r>
      <w:r w:rsidRPr="00B92EE4">
        <w:rPr>
          <w:sz w:val="20"/>
          <w:szCs w:val="20"/>
        </w:rPr>
        <w:t xml:space="preserve">постановления Правительства РФ от </w:t>
      </w:r>
      <w:r w:rsidR="00C813ED" w:rsidRPr="00B92EE4">
        <w:rPr>
          <w:sz w:val="20"/>
          <w:szCs w:val="20"/>
        </w:rPr>
        <w:t>08.08.2012 № 808 «Об организации теплоснабжения в Российской Федерации и о внесении изменений в некоторые акты Правительства Российской Федерации»</w:t>
      </w:r>
      <w:r w:rsidRPr="00B92EE4">
        <w:rPr>
          <w:sz w:val="20"/>
          <w:szCs w:val="20"/>
        </w:rPr>
        <w:t xml:space="preserve">, с приложением заполненной заявки на заключение договора по утвержденной </w:t>
      </w:r>
      <w:r w:rsidR="00C813ED" w:rsidRPr="00B92EE4">
        <w:rPr>
          <w:sz w:val="20"/>
          <w:szCs w:val="20"/>
        </w:rPr>
        <w:t>ТСО</w:t>
      </w:r>
      <w:r w:rsidR="008F1F22" w:rsidRPr="00B92EE4">
        <w:rPr>
          <w:sz w:val="20"/>
          <w:szCs w:val="20"/>
        </w:rPr>
        <w:t xml:space="preserve"> форме, а также подлинный экземпляр расчета</w:t>
      </w:r>
      <w:proofErr w:type="gramEnd"/>
      <w:r w:rsidR="008F1F22" w:rsidRPr="00B92EE4">
        <w:rPr>
          <w:sz w:val="20"/>
          <w:szCs w:val="20"/>
        </w:rPr>
        <w:t xml:space="preserve"> тепловых нагрузок, выполненный лицензионной проектной организацией, и заверенную указанной организацией копию соответствующей лицензии на право выполнения работ по расчету тепловых нагрузок, а также проект системы теплопотребления.</w:t>
      </w:r>
    </w:p>
    <w:p w:rsidR="003868B0" w:rsidRPr="00B92EE4" w:rsidRDefault="003868B0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Документы и сведения направляются способом, позволяющим подтвердить их получение.</w:t>
      </w:r>
    </w:p>
    <w:p w:rsidR="00CE025C" w:rsidRPr="00B92EE4" w:rsidRDefault="003868B0" w:rsidP="00C32108">
      <w:pPr>
        <w:ind w:firstLine="567"/>
        <w:jc w:val="both"/>
        <w:rPr>
          <w:sz w:val="20"/>
          <w:szCs w:val="20"/>
        </w:rPr>
      </w:pPr>
      <w:proofErr w:type="spellStart"/>
      <w:r w:rsidRPr="00B92EE4">
        <w:rPr>
          <w:sz w:val="20"/>
          <w:szCs w:val="20"/>
        </w:rPr>
        <w:t>ш</w:t>
      </w:r>
      <w:proofErr w:type="spellEnd"/>
      <w:r w:rsidR="00E30EB3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proofErr w:type="gramStart"/>
      <w:r w:rsidR="00E30EB3" w:rsidRPr="00B92EE4">
        <w:rPr>
          <w:sz w:val="20"/>
          <w:szCs w:val="20"/>
        </w:rPr>
        <w:t>н</w:t>
      </w:r>
      <w:r w:rsidR="00CE025C" w:rsidRPr="00B92EE4">
        <w:rPr>
          <w:sz w:val="20"/>
          <w:szCs w:val="20"/>
        </w:rPr>
        <w:t>ести</w:t>
      </w:r>
      <w:r w:rsidR="009D02F9" w:rsidRPr="00B92EE4">
        <w:rPr>
          <w:sz w:val="20"/>
          <w:szCs w:val="20"/>
        </w:rPr>
        <w:t xml:space="preserve"> </w:t>
      </w:r>
      <w:r w:rsidR="00CE025C" w:rsidRPr="00B92EE4">
        <w:rPr>
          <w:sz w:val="20"/>
          <w:szCs w:val="20"/>
        </w:rPr>
        <w:t>иные</w:t>
      </w:r>
      <w:r w:rsidR="009D02F9" w:rsidRPr="00B92EE4">
        <w:rPr>
          <w:sz w:val="20"/>
          <w:szCs w:val="20"/>
        </w:rPr>
        <w:t xml:space="preserve"> </w:t>
      </w:r>
      <w:r w:rsidR="00CE025C" w:rsidRPr="00B92EE4">
        <w:rPr>
          <w:sz w:val="20"/>
          <w:szCs w:val="20"/>
        </w:rPr>
        <w:t>обязанности</w:t>
      </w:r>
      <w:proofErr w:type="gramEnd"/>
      <w:r w:rsidR="00CE025C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CE025C" w:rsidRPr="00B92EE4">
        <w:rPr>
          <w:sz w:val="20"/>
          <w:szCs w:val="20"/>
        </w:rPr>
        <w:t>предусмотренные</w:t>
      </w:r>
      <w:r w:rsidR="009D02F9" w:rsidRPr="00B92EE4">
        <w:rPr>
          <w:sz w:val="20"/>
          <w:szCs w:val="20"/>
        </w:rPr>
        <w:t xml:space="preserve"> </w:t>
      </w:r>
      <w:r w:rsidR="00CE025C" w:rsidRPr="00B92EE4">
        <w:rPr>
          <w:sz w:val="20"/>
          <w:szCs w:val="20"/>
        </w:rPr>
        <w:t>настоящим</w:t>
      </w:r>
      <w:r w:rsidR="009D02F9" w:rsidRPr="00B92EE4">
        <w:rPr>
          <w:sz w:val="20"/>
          <w:szCs w:val="20"/>
        </w:rPr>
        <w:t xml:space="preserve"> </w:t>
      </w:r>
      <w:r w:rsidR="004236CA" w:rsidRPr="00B92EE4">
        <w:rPr>
          <w:sz w:val="20"/>
          <w:szCs w:val="20"/>
        </w:rPr>
        <w:t>Д</w:t>
      </w:r>
      <w:r w:rsidR="00CE025C" w:rsidRPr="00B92EE4">
        <w:rPr>
          <w:sz w:val="20"/>
          <w:szCs w:val="20"/>
        </w:rPr>
        <w:t>оговором</w:t>
      </w:r>
      <w:r w:rsidR="009D02F9" w:rsidRPr="00B92EE4">
        <w:rPr>
          <w:sz w:val="20"/>
          <w:szCs w:val="20"/>
        </w:rPr>
        <w:t xml:space="preserve"> </w:t>
      </w:r>
      <w:r w:rsidR="00CE025C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CE025C" w:rsidRPr="00B92EE4">
        <w:rPr>
          <w:sz w:val="20"/>
          <w:szCs w:val="20"/>
        </w:rPr>
        <w:t>действующим</w:t>
      </w:r>
      <w:r w:rsidR="009D02F9" w:rsidRPr="00B92EE4">
        <w:rPr>
          <w:sz w:val="20"/>
          <w:szCs w:val="20"/>
        </w:rPr>
        <w:t xml:space="preserve"> </w:t>
      </w:r>
      <w:r w:rsidR="00CE025C" w:rsidRPr="00B92EE4">
        <w:rPr>
          <w:sz w:val="20"/>
          <w:szCs w:val="20"/>
        </w:rPr>
        <w:t>законодательством</w:t>
      </w:r>
      <w:r w:rsidR="009D02F9" w:rsidRPr="00B92EE4">
        <w:rPr>
          <w:sz w:val="20"/>
          <w:szCs w:val="20"/>
        </w:rPr>
        <w:t xml:space="preserve"> </w:t>
      </w:r>
      <w:r w:rsidR="00CE025C" w:rsidRPr="00B92EE4">
        <w:rPr>
          <w:sz w:val="20"/>
          <w:szCs w:val="20"/>
        </w:rPr>
        <w:t>РФ.</w:t>
      </w:r>
    </w:p>
    <w:p w:rsidR="004236CA" w:rsidRPr="00B92EE4" w:rsidRDefault="004236CA" w:rsidP="00C32108">
      <w:pPr>
        <w:ind w:firstLine="567"/>
        <w:jc w:val="both"/>
        <w:rPr>
          <w:sz w:val="20"/>
          <w:szCs w:val="20"/>
        </w:rPr>
      </w:pPr>
    </w:p>
    <w:p w:rsidR="00367A66" w:rsidRPr="00B92EE4" w:rsidRDefault="004236CA" w:rsidP="00C32108">
      <w:pPr>
        <w:ind w:firstLine="567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3.2</w:t>
      </w:r>
      <w:r w:rsidR="00367A66" w:rsidRPr="00B92EE4">
        <w:rPr>
          <w:b/>
          <w:sz w:val="20"/>
          <w:szCs w:val="20"/>
        </w:rPr>
        <w:t>.</w:t>
      </w:r>
      <w:r w:rsidR="009D02F9" w:rsidRPr="00B92EE4">
        <w:rPr>
          <w:b/>
          <w:sz w:val="20"/>
          <w:szCs w:val="20"/>
        </w:rPr>
        <w:t xml:space="preserve"> </w:t>
      </w:r>
      <w:r w:rsidR="00D64270" w:rsidRPr="00B92EE4">
        <w:rPr>
          <w:b/>
          <w:sz w:val="20"/>
          <w:szCs w:val="20"/>
        </w:rPr>
        <w:t>Потребител</w:t>
      </w:r>
      <w:r w:rsidR="00367A66" w:rsidRPr="00B92EE4">
        <w:rPr>
          <w:b/>
          <w:sz w:val="20"/>
          <w:szCs w:val="20"/>
        </w:rPr>
        <w:t>ь</w:t>
      </w:r>
      <w:r w:rsidR="009D02F9" w:rsidRPr="00B92EE4">
        <w:rPr>
          <w:b/>
          <w:sz w:val="20"/>
          <w:szCs w:val="20"/>
        </w:rPr>
        <w:t xml:space="preserve"> </w:t>
      </w:r>
      <w:r w:rsidR="00367A66" w:rsidRPr="00B92EE4">
        <w:rPr>
          <w:b/>
          <w:sz w:val="20"/>
          <w:szCs w:val="20"/>
        </w:rPr>
        <w:t>имеет</w:t>
      </w:r>
      <w:r w:rsidR="009D02F9" w:rsidRPr="00B92EE4">
        <w:rPr>
          <w:b/>
          <w:sz w:val="20"/>
          <w:szCs w:val="20"/>
        </w:rPr>
        <w:t xml:space="preserve"> </w:t>
      </w:r>
      <w:r w:rsidR="00367A66" w:rsidRPr="00B92EE4">
        <w:rPr>
          <w:b/>
          <w:sz w:val="20"/>
          <w:szCs w:val="20"/>
        </w:rPr>
        <w:t>право:</w:t>
      </w:r>
    </w:p>
    <w:p w:rsidR="00367A66" w:rsidRPr="00B92EE4" w:rsidRDefault="00AA5067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а)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з</w:t>
      </w:r>
      <w:r w:rsidR="00367A66" w:rsidRPr="00B92EE4">
        <w:rPr>
          <w:sz w:val="20"/>
          <w:szCs w:val="20"/>
        </w:rPr>
        <w:t>аявлять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об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ошибках,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обнаруженных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расчетном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документе.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случае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неполучения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информации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367A66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об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обнаруженных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ошибках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течение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5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(пяти)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рабочих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дней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момента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выставления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ему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расчетного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документа,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расчетный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документ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считается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принятым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подлежащим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оплате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установленный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срок.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Подача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заявления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об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ошибке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освобождает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367A66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обязанности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оплатить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установленный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срок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расчетный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документ,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этом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корректировка</w:t>
      </w:r>
      <w:r w:rsidR="009D02F9" w:rsidRPr="00B92EE4">
        <w:rPr>
          <w:sz w:val="20"/>
          <w:szCs w:val="20"/>
        </w:rPr>
        <w:t xml:space="preserve"> </w:t>
      </w:r>
      <w:r w:rsidR="00367A66" w:rsidRPr="00B92EE4">
        <w:rPr>
          <w:sz w:val="20"/>
          <w:szCs w:val="20"/>
        </w:rPr>
        <w:t>производитс</w:t>
      </w:r>
      <w:r w:rsidR="0026215C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26215C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26215C" w:rsidRPr="00B92EE4">
        <w:rPr>
          <w:sz w:val="20"/>
          <w:szCs w:val="20"/>
        </w:rPr>
        <w:t>следующем</w:t>
      </w:r>
      <w:r w:rsidR="009D02F9" w:rsidRPr="00B92EE4">
        <w:rPr>
          <w:sz w:val="20"/>
          <w:szCs w:val="20"/>
        </w:rPr>
        <w:t xml:space="preserve"> </w:t>
      </w:r>
      <w:r w:rsidR="0026215C" w:rsidRPr="00B92EE4">
        <w:rPr>
          <w:sz w:val="20"/>
          <w:szCs w:val="20"/>
        </w:rPr>
        <w:t>расчетном</w:t>
      </w:r>
      <w:r w:rsidR="009D02F9" w:rsidRPr="00B92EE4">
        <w:rPr>
          <w:sz w:val="20"/>
          <w:szCs w:val="20"/>
        </w:rPr>
        <w:t xml:space="preserve"> </w:t>
      </w:r>
      <w:r w:rsidR="0026215C" w:rsidRPr="00B92EE4">
        <w:rPr>
          <w:sz w:val="20"/>
          <w:szCs w:val="20"/>
        </w:rPr>
        <w:t>периоде;</w:t>
      </w:r>
    </w:p>
    <w:p w:rsidR="004726CB" w:rsidRPr="00B92EE4" w:rsidRDefault="004726CB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б)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пересматривать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расчетный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объем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принимаемой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предстоящий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отопительный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период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соответствии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условиями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настоящего</w:t>
      </w:r>
      <w:r w:rsidR="001A00E9" w:rsidRPr="00B92EE4">
        <w:rPr>
          <w:sz w:val="20"/>
          <w:szCs w:val="20"/>
        </w:rPr>
        <w:t xml:space="preserve"> </w:t>
      </w:r>
      <w:r w:rsidR="004236CA" w:rsidRPr="00B92EE4">
        <w:rPr>
          <w:sz w:val="20"/>
          <w:szCs w:val="20"/>
        </w:rPr>
        <w:t>Д</w:t>
      </w:r>
      <w:r w:rsidRPr="00B92EE4">
        <w:rPr>
          <w:sz w:val="20"/>
          <w:szCs w:val="20"/>
        </w:rPr>
        <w:t>оговора</w:t>
      </w:r>
      <w:r w:rsidR="0026215C" w:rsidRPr="00B92EE4">
        <w:rPr>
          <w:sz w:val="20"/>
          <w:szCs w:val="20"/>
        </w:rPr>
        <w:t>;</w:t>
      </w:r>
    </w:p>
    <w:p w:rsidR="006463F4" w:rsidRPr="00B92EE4" w:rsidRDefault="00987B52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в</w:t>
      </w:r>
      <w:r w:rsidR="006463F4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976F88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976F88" w:rsidRPr="00B92EE4">
        <w:rPr>
          <w:sz w:val="20"/>
          <w:szCs w:val="20"/>
        </w:rPr>
        <w:t>условии</w:t>
      </w:r>
      <w:r w:rsidR="009D02F9" w:rsidRPr="00B92EE4">
        <w:rPr>
          <w:sz w:val="20"/>
          <w:szCs w:val="20"/>
        </w:rPr>
        <w:t xml:space="preserve"> </w:t>
      </w:r>
      <w:r w:rsidR="00976F88" w:rsidRPr="00B92EE4">
        <w:rPr>
          <w:sz w:val="20"/>
          <w:szCs w:val="20"/>
        </w:rPr>
        <w:t>полной</w:t>
      </w:r>
      <w:r w:rsidR="009D02F9" w:rsidRPr="00B92EE4">
        <w:rPr>
          <w:sz w:val="20"/>
          <w:szCs w:val="20"/>
        </w:rPr>
        <w:t xml:space="preserve"> </w:t>
      </w:r>
      <w:r w:rsidR="00976F88" w:rsidRPr="00B92EE4">
        <w:rPr>
          <w:sz w:val="20"/>
          <w:szCs w:val="20"/>
        </w:rPr>
        <w:t>оплаты</w:t>
      </w:r>
      <w:r w:rsidR="009D02F9" w:rsidRPr="00B92EE4">
        <w:rPr>
          <w:sz w:val="20"/>
          <w:szCs w:val="20"/>
        </w:rPr>
        <w:t xml:space="preserve"> </w:t>
      </w:r>
      <w:r w:rsidR="00976F88" w:rsidRPr="00B92EE4">
        <w:rPr>
          <w:sz w:val="20"/>
          <w:szCs w:val="20"/>
        </w:rPr>
        <w:t>задолженности</w:t>
      </w:r>
      <w:r w:rsidR="009D02F9" w:rsidRPr="00B92EE4">
        <w:rPr>
          <w:sz w:val="20"/>
          <w:szCs w:val="20"/>
        </w:rPr>
        <w:t xml:space="preserve"> </w:t>
      </w:r>
      <w:r w:rsidR="006463F4" w:rsidRPr="00B92EE4">
        <w:rPr>
          <w:sz w:val="20"/>
          <w:szCs w:val="20"/>
        </w:rPr>
        <w:t>отказаться</w:t>
      </w:r>
      <w:r w:rsidR="009D02F9" w:rsidRPr="00B92EE4">
        <w:rPr>
          <w:sz w:val="20"/>
          <w:szCs w:val="20"/>
        </w:rPr>
        <w:t xml:space="preserve"> </w:t>
      </w:r>
      <w:r w:rsidR="006463F4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6463F4" w:rsidRPr="00B92EE4">
        <w:rPr>
          <w:sz w:val="20"/>
          <w:szCs w:val="20"/>
        </w:rPr>
        <w:t>исполнения</w:t>
      </w:r>
      <w:r w:rsidR="009D02F9" w:rsidRPr="00B92EE4">
        <w:rPr>
          <w:sz w:val="20"/>
          <w:szCs w:val="20"/>
        </w:rPr>
        <w:t xml:space="preserve"> </w:t>
      </w:r>
      <w:r w:rsidR="006463F4" w:rsidRPr="00B92EE4">
        <w:rPr>
          <w:sz w:val="20"/>
          <w:szCs w:val="20"/>
        </w:rPr>
        <w:t>настоящего</w:t>
      </w:r>
      <w:r w:rsidR="009D02F9" w:rsidRPr="00B92EE4">
        <w:rPr>
          <w:sz w:val="20"/>
          <w:szCs w:val="20"/>
        </w:rPr>
        <w:t xml:space="preserve"> </w:t>
      </w:r>
      <w:r w:rsidR="006463F4" w:rsidRPr="00B92EE4">
        <w:rPr>
          <w:sz w:val="20"/>
          <w:szCs w:val="20"/>
        </w:rPr>
        <w:t>договора</w:t>
      </w:r>
      <w:r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предварительно</w:t>
      </w:r>
      <w:r w:rsidR="009D02F9" w:rsidRPr="00B92EE4">
        <w:rPr>
          <w:sz w:val="20"/>
          <w:szCs w:val="20"/>
        </w:rPr>
        <w:t xml:space="preserve"> </w:t>
      </w:r>
      <w:r w:rsidR="002B0057" w:rsidRPr="00B92EE4">
        <w:rPr>
          <w:sz w:val="20"/>
          <w:szCs w:val="20"/>
        </w:rPr>
        <w:t>(за</w:t>
      </w:r>
      <w:r w:rsidR="009D02F9" w:rsidRPr="00B92EE4">
        <w:rPr>
          <w:sz w:val="20"/>
          <w:szCs w:val="20"/>
        </w:rPr>
        <w:t xml:space="preserve"> </w:t>
      </w:r>
      <w:r w:rsidR="00181B0A" w:rsidRPr="00B92EE4">
        <w:rPr>
          <w:sz w:val="20"/>
          <w:szCs w:val="20"/>
        </w:rPr>
        <w:t>60</w:t>
      </w:r>
      <w:r w:rsidR="009D02F9" w:rsidRPr="00B92EE4">
        <w:rPr>
          <w:sz w:val="20"/>
          <w:szCs w:val="20"/>
        </w:rPr>
        <w:t xml:space="preserve"> </w:t>
      </w:r>
      <w:r w:rsidR="002B0057" w:rsidRPr="00B92EE4">
        <w:rPr>
          <w:sz w:val="20"/>
          <w:szCs w:val="20"/>
        </w:rPr>
        <w:t>(</w:t>
      </w:r>
      <w:r w:rsidR="00181B0A" w:rsidRPr="00B92EE4">
        <w:rPr>
          <w:sz w:val="20"/>
          <w:szCs w:val="20"/>
        </w:rPr>
        <w:t>шестьдесят</w:t>
      </w:r>
      <w:r w:rsidR="002B0057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2B0057" w:rsidRPr="00B92EE4">
        <w:rPr>
          <w:sz w:val="20"/>
          <w:szCs w:val="20"/>
        </w:rPr>
        <w:t>календарных</w:t>
      </w:r>
      <w:r w:rsidR="009D02F9" w:rsidRPr="00B92EE4">
        <w:rPr>
          <w:sz w:val="20"/>
          <w:szCs w:val="20"/>
        </w:rPr>
        <w:t xml:space="preserve"> </w:t>
      </w:r>
      <w:r w:rsidR="002B0057" w:rsidRPr="00B92EE4">
        <w:rPr>
          <w:sz w:val="20"/>
          <w:szCs w:val="20"/>
        </w:rPr>
        <w:t>дней</w:t>
      </w:r>
      <w:r w:rsidR="009D02F9" w:rsidRPr="00B92EE4">
        <w:rPr>
          <w:sz w:val="20"/>
          <w:szCs w:val="20"/>
        </w:rPr>
        <w:t xml:space="preserve"> </w:t>
      </w:r>
      <w:r w:rsidR="002B0057" w:rsidRPr="00B92EE4">
        <w:rPr>
          <w:sz w:val="20"/>
          <w:szCs w:val="20"/>
        </w:rPr>
        <w:t>до</w:t>
      </w:r>
      <w:r w:rsidR="009D02F9" w:rsidRPr="00B92EE4">
        <w:rPr>
          <w:sz w:val="20"/>
          <w:szCs w:val="20"/>
        </w:rPr>
        <w:t xml:space="preserve"> </w:t>
      </w:r>
      <w:r w:rsidR="002B0057" w:rsidRPr="00B92EE4">
        <w:rPr>
          <w:sz w:val="20"/>
          <w:szCs w:val="20"/>
        </w:rPr>
        <w:t>даты</w:t>
      </w:r>
      <w:r w:rsidR="009D02F9" w:rsidRPr="00B92EE4">
        <w:rPr>
          <w:sz w:val="20"/>
          <w:szCs w:val="20"/>
        </w:rPr>
        <w:t xml:space="preserve"> </w:t>
      </w:r>
      <w:r w:rsidR="002B0057" w:rsidRPr="00B92EE4">
        <w:rPr>
          <w:sz w:val="20"/>
          <w:szCs w:val="20"/>
        </w:rPr>
        <w:t>планируемого</w:t>
      </w:r>
      <w:r w:rsidR="009D02F9" w:rsidRPr="00B92EE4">
        <w:rPr>
          <w:sz w:val="20"/>
          <w:szCs w:val="20"/>
        </w:rPr>
        <w:t xml:space="preserve"> </w:t>
      </w:r>
      <w:r w:rsidR="002B0057" w:rsidRPr="00B92EE4">
        <w:rPr>
          <w:sz w:val="20"/>
          <w:szCs w:val="20"/>
        </w:rPr>
        <w:t>расторжения)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уведомив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этом</w:t>
      </w:r>
      <w:r w:rsidR="009D02F9" w:rsidRPr="00B92EE4">
        <w:rPr>
          <w:sz w:val="20"/>
          <w:szCs w:val="20"/>
        </w:rPr>
        <w:t xml:space="preserve"> </w:t>
      </w:r>
      <w:r w:rsidR="002B0057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письменном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виде,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способом,</w:t>
      </w:r>
      <w:r w:rsidR="009D02F9" w:rsidRPr="00B92EE4">
        <w:rPr>
          <w:sz w:val="20"/>
          <w:szCs w:val="20"/>
        </w:rPr>
        <w:t xml:space="preserve"> </w:t>
      </w:r>
      <w:r w:rsidR="00C801D1" w:rsidRPr="00B92EE4">
        <w:rPr>
          <w:sz w:val="20"/>
          <w:szCs w:val="20"/>
        </w:rPr>
        <w:t>позволяющим подтвердить получение ТСО указанной информации.</w:t>
      </w:r>
    </w:p>
    <w:p w:rsidR="00AA5067" w:rsidRPr="00B92EE4" w:rsidRDefault="00AA5067" w:rsidP="00C32108">
      <w:pPr>
        <w:ind w:firstLine="567"/>
        <w:jc w:val="center"/>
        <w:rPr>
          <w:sz w:val="20"/>
          <w:szCs w:val="20"/>
        </w:rPr>
      </w:pPr>
    </w:p>
    <w:p w:rsidR="00FD683E" w:rsidRPr="00B92EE4" w:rsidRDefault="00FD683E" w:rsidP="00C32108">
      <w:pPr>
        <w:ind w:firstLine="567"/>
        <w:jc w:val="center"/>
        <w:rPr>
          <w:sz w:val="20"/>
          <w:szCs w:val="20"/>
        </w:rPr>
      </w:pPr>
    </w:p>
    <w:p w:rsidR="00FD683E" w:rsidRPr="00B92EE4" w:rsidRDefault="00FD683E" w:rsidP="00C32108">
      <w:pPr>
        <w:ind w:firstLine="567"/>
        <w:jc w:val="center"/>
        <w:rPr>
          <w:sz w:val="20"/>
          <w:szCs w:val="20"/>
        </w:rPr>
      </w:pPr>
    </w:p>
    <w:p w:rsidR="004236CA" w:rsidRPr="00B92EE4" w:rsidRDefault="002518DA" w:rsidP="00C32108">
      <w:pPr>
        <w:numPr>
          <w:ilvl w:val="0"/>
          <w:numId w:val="1"/>
        </w:numPr>
        <w:ind w:left="0" w:firstLine="567"/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Оперативно-диспетчерское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управление.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Отопительный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сезон</w:t>
      </w:r>
    </w:p>
    <w:p w:rsidR="00214319" w:rsidRPr="00B92EE4" w:rsidRDefault="004236CA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4.1</w:t>
      </w:r>
      <w:r w:rsidR="00AA5067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Оперативно-диспетчерское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руководство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работой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AA5067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рамках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настоящего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договора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осуществляется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центральным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диспетчерским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пунктом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ТСО.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C57623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обязан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выполнять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оперативные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указания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уполномоченных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представителей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отношении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режима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теплопотребления,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соблюдать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заданный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диспетчером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режим,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график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ограничений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отключений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теплопотребления.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Вся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запорная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арматура,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отключающая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C57623" w:rsidRPr="00B92EE4">
        <w:rPr>
          <w:sz w:val="20"/>
          <w:szCs w:val="20"/>
        </w:rPr>
        <w:t>ьские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теплопроводы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коллекторов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котельной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сетей,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находится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оперативном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ведении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начальника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смены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котельной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диспетчера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сетей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должна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быть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закрыта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открыта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(полностью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частично)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требованию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оперативным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персоналом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C57623" w:rsidRPr="00B92EE4">
        <w:rPr>
          <w:sz w:val="20"/>
          <w:szCs w:val="20"/>
        </w:rPr>
        <w:t>я.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невыполнении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C57623"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распоряжения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введении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ограничения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отключения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теплопотребления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имеет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право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принудительно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ограничить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прекратить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отпуск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тепло</w:t>
      </w:r>
      <w:r w:rsidR="002976F3" w:rsidRPr="00B92EE4">
        <w:rPr>
          <w:sz w:val="20"/>
          <w:szCs w:val="20"/>
        </w:rPr>
        <w:t xml:space="preserve">вой </w:t>
      </w:r>
      <w:r w:rsidR="00C57623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закрытием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запорной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арматуры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источниках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тепла,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предприятиях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сетей,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ответвлениях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теплопровода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C57623" w:rsidRPr="00B92EE4">
        <w:rPr>
          <w:sz w:val="20"/>
          <w:szCs w:val="20"/>
        </w:rPr>
        <w:t>ю</w:t>
      </w:r>
      <w:r w:rsidR="00214319" w:rsidRPr="00B92EE4">
        <w:rPr>
          <w:sz w:val="20"/>
          <w:szCs w:val="20"/>
        </w:rPr>
        <w:t xml:space="preserve">, </w:t>
      </w:r>
      <w:proofErr w:type="spellStart"/>
      <w:r w:rsidR="00214319" w:rsidRPr="00B92EE4">
        <w:rPr>
          <w:sz w:val="20"/>
          <w:szCs w:val="20"/>
        </w:rPr>
        <w:t>теплопотребляющих</w:t>
      </w:r>
      <w:proofErr w:type="spellEnd"/>
      <w:r w:rsidR="00214319" w:rsidRPr="00B92EE4">
        <w:rPr>
          <w:sz w:val="20"/>
          <w:szCs w:val="20"/>
        </w:rPr>
        <w:t xml:space="preserve"> установках Потребителя </w:t>
      </w:r>
      <w:r w:rsidR="00C57623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тепловом</w:t>
      </w:r>
      <w:r w:rsidR="009D02F9" w:rsidRPr="00B92EE4">
        <w:rPr>
          <w:sz w:val="20"/>
          <w:szCs w:val="20"/>
        </w:rPr>
        <w:t xml:space="preserve"> </w:t>
      </w:r>
      <w:r w:rsidR="00C57623" w:rsidRPr="00B92EE4">
        <w:rPr>
          <w:sz w:val="20"/>
          <w:szCs w:val="20"/>
        </w:rPr>
        <w:t>пункте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C57623" w:rsidRPr="00B92EE4">
        <w:rPr>
          <w:sz w:val="20"/>
          <w:szCs w:val="20"/>
        </w:rPr>
        <w:t>я.</w:t>
      </w:r>
      <w:r w:rsidR="00214319" w:rsidRPr="00B92EE4">
        <w:rPr>
          <w:sz w:val="20"/>
          <w:szCs w:val="20"/>
        </w:rPr>
        <w:t xml:space="preserve"> </w:t>
      </w:r>
      <w:r w:rsidR="0026779B" w:rsidRPr="00B92EE4">
        <w:rPr>
          <w:sz w:val="20"/>
          <w:szCs w:val="20"/>
        </w:rPr>
        <w:t xml:space="preserve">При необходимости ограничение может производиться путем отсоединения </w:t>
      </w:r>
      <w:proofErr w:type="spellStart"/>
      <w:r w:rsidR="0026779B" w:rsidRPr="00B92EE4">
        <w:rPr>
          <w:sz w:val="20"/>
          <w:szCs w:val="20"/>
        </w:rPr>
        <w:t>теплопотребля</w:t>
      </w:r>
      <w:r w:rsidR="002B7250" w:rsidRPr="00B92EE4">
        <w:rPr>
          <w:sz w:val="20"/>
          <w:szCs w:val="20"/>
        </w:rPr>
        <w:t>ющих</w:t>
      </w:r>
      <w:proofErr w:type="spellEnd"/>
      <w:r w:rsidR="002B7250" w:rsidRPr="00B92EE4">
        <w:rPr>
          <w:sz w:val="20"/>
          <w:szCs w:val="20"/>
        </w:rPr>
        <w:t xml:space="preserve"> установок </w:t>
      </w:r>
      <w:r w:rsidR="00FA1A58" w:rsidRPr="00B92EE4">
        <w:rPr>
          <w:sz w:val="20"/>
          <w:szCs w:val="20"/>
        </w:rPr>
        <w:t xml:space="preserve">Потребителя </w:t>
      </w:r>
      <w:r w:rsidR="002B7250" w:rsidRPr="00B92EE4">
        <w:rPr>
          <w:sz w:val="20"/>
          <w:szCs w:val="20"/>
        </w:rPr>
        <w:t>от тепловой сети.</w:t>
      </w:r>
      <w:r w:rsidR="00214319" w:rsidRPr="00B92EE4">
        <w:rPr>
          <w:sz w:val="20"/>
          <w:szCs w:val="20"/>
        </w:rPr>
        <w:t xml:space="preserve"> Порядок проведения таких переключений</w:t>
      </w:r>
      <w:r w:rsidR="002C1B2F" w:rsidRPr="00B92EE4">
        <w:rPr>
          <w:sz w:val="20"/>
          <w:szCs w:val="20"/>
        </w:rPr>
        <w:t xml:space="preserve"> (ограничение/прекращение)</w:t>
      </w:r>
      <w:r w:rsidR="00214319" w:rsidRPr="00B92EE4">
        <w:rPr>
          <w:sz w:val="20"/>
          <w:szCs w:val="20"/>
        </w:rPr>
        <w:t xml:space="preserve"> определяется ТСО самостоятельно. </w:t>
      </w:r>
    </w:p>
    <w:p w:rsidR="00F554E7" w:rsidRPr="00B92EE4" w:rsidRDefault="004236CA" w:rsidP="00F554E7">
      <w:pPr>
        <w:ind w:firstLine="567"/>
        <w:jc w:val="both"/>
        <w:rPr>
          <w:sz w:val="20"/>
          <w:szCs w:val="20"/>
        </w:rPr>
      </w:pPr>
      <w:r w:rsidRPr="00B92EE4">
        <w:rPr>
          <w:bCs/>
          <w:sz w:val="20"/>
          <w:szCs w:val="20"/>
        </w:rPr>
        <w:t>4.2</w:t>
      </w:r>
      <w:r w:rsidR="00222CE0" w:rsidRPr="00B92EE4">
        <w:rPr>
          <w:bCs/>
          <w:sz w:val="20"/>
          <w:szCs w:val="20"/>
        </w:rPr>
        <w:t>.</w:t>
      </w:r>
      <w:r w:rsidR="009D02F9" w:rsidRPr="00B92EE4">
        <w:rPr>
          <w:bCs/>
          <w:sz w:val="20"/>
          <w:szCs w:val="20"/>
        </w:rPr>
        <w:t xml:space="preserve"> </w:t>
      </w:r>
      <w:r w:rsidR="00222CE0" w:rsidRPr="00B92EE4">
        <w:rPr>
          <w:bCs/>
          <w:sz w:val="20"/>
          <w:szCs w:val="20"/>
        </w:rPr>
        <w:t>Н</w:t>
      </w:r>
      <w:r w:rsidR="00682A87" w:rsidRPr="00B92EE4">
        <w:rPr>
          <w:bCs/>
          <w:sz w:val="20"/>
          <w:szCs w:val="20"/>
        </w:rPr>
        <w:t>ачало</w:t>
      </w:r>
      <w:r w:rsidR="009D02F9" w:rsidRPr="00B92EE4">
        <w:rPr>
          <w:bCs/>
          <w:sz w:val="20"/>
          <w:szCs w:val="20"/>
        </w:rPr>
        <w:t xml:space="preserve"> </w:t>
      </w:r>
      <w:r w:rsidR="00682A87" w:rsidRPr="00B92EE4">
        <w:rPr>
          <w:bCs/>
          <w:sz w:val="20"/>
          <w:szCs w:val="20"/>
        </w:rPr>
        <w:t>и</w:t>
      </w:r>
      <w:r w:rsidR="009D02F9" w:rsidRPr="00B92EE4">
        <w:rPr>
          <w:bCs/>
          <w:sz w:val="20"/>
          <w:szCs w:val="20"/>
        </w:rPr>
        <w:t xml:space="preserve"> </w:t>
      </w:r>
      <w:r w:rsidR="003E1121" w:rsidRPr="00B92EE4">
        <w:rPr>
          <w:bCs/>
          <w:sz w:val="20"/>
          <w:szCs w:val="20"/>
        </w:rPr>
        <w:t>окончание</w:t>
      </w:r>
      <w:r w:rsidR="009D02F9" w:rsidRPr="00B92EE4">
        <w:rPr>
          <w:bCs/>
          <w:sz w:val="20"/>
          <w:szCs w:val="20"/>
        </w:rPr>
        <w:t xml:space="preserve"> </w:t>
      </w:r>
      <w:r w:rsidR="00682A87" w:rsidRPr="00B92EE4">
        <w:rPr>
          <w:bCs/>
          <w:sz w:val="20"/>
          <w:szCs w:val="20"/>
        </w:rPr>
        <w:t>отопительного</w:t>
      </w:r>
      <w:r w:rsidR="009D02F9" w:rsidRPr="00B92EE4">
        <w:rPr>
          <w:bCs/>
          <w:sz w:val="20"/>
          <w:szCs w:val="20"/>
        </w:rPr>
        <w:t xml:space="preserve"> </w:t>
      </w:r>
      <w:r w:rsidR="00CA0C1E" w:rsidRPr="00B92EE4">
        <w:rPr>
          <w:bCs/>
          <w:sz w:val="20"/>
          <w:szCs w:val="20"/>
        </w:rPr>
        <w:t>периода</w:t>
      </w:r>
      <w:r w:rsidR="009D02F9" w:rsidRPr="00B92EE4">
        <w:rPr>
          <w:bCs/>
          <w:sz w:val="20"/>
          <w:szCs w:val="20"/>
        </w:rPr>
        <w:t xml:space="preserve"> </w:t>
      </w:r>
      <w:r w:rsidR="00682A87" w:rsidRPr="00B92EE4">
        <w:rPr>
          <w:bCs/>
          <w:sz w:val="20"/>
          <w:szCs w:val="20"/>
        </w:rPr>
        <w:t>определяются</w:t>
      </w:r>
      <w:r w:rsidR="009D02F9" w:rsidRPr="00B92EE4">
        <w:rPr>
          <w:bCs/>
          <w:sz w:val="20"/>
          <w:szCs w:val="20"/>
        </w:rPr>
        <w:t xml:space="preserve"> </w:t>
      </w:r>
      <w:r w:rsidR="00682A87" w:rsidRPr="00B92EE4">
        <w:rPr>
          <w:bCs/>
          <w:sz w:val="20"/>
          <w:szCs w:val="20"/>
        </w:rPr>
        <w:t>соответствующим</w:t>
      </w:r>
      <w:r w:rsidR="009D02F9" w:rsidRPr="00B92EE4">
        <w:rPr>
          <w:bCs/>
          <w:sz w:val="20"/>
          <w:szCs w:val="20"/>
        </w:rPr>
        <w:t xml:space="preserve"> </w:t>
      </w:r>
      <w:r w:rsidR="00682A87" w:rsidRPr="00B92EE4">
        <w:rPr>
          <w:bCs/>
          <w:sz w:val="20"/>
          <w:szCs w:val="20"/>
        </w:rPr>
        <w:t>постановлением</w:t>
      </w:r>
      <w:r w:rsidR="009D02F9" w:rsidRPr="00B92EE4">
        <w:rPr>
          <w:bCs/>
          <w:sz w:val="20"/>
          <w:szCs w:val="20"/>
        </w:rPr>
        <w:t xml:space="preserve"> </w:t>
      </w:r>
      <w:r w:rsidR="00682A87" w:rsidRPr="00B92EE4">
        <w:rPr>
          <w:bCs/>
          <w:sz w:val="20"/>
          <w:szCs w:val="20"/>
        </w:rPr>
        <w:t>органа</w:t>
      </w:r>
      <w:r w:rsidR="009D02F9" w:rsidRPr="00B92EE4">
        <w:rPr>
          <w:bCs/>
          <w:sz w:val="20"/>
          <w:szCs w:val="20"/>
        </w:rPr>
        <w:t xml:space="preserve"> </w:t>
      </w:r>
      <w:r w:rsidR="00682A87" w:rsidRPr="00B92EE4">
        <w:rPr>
          <w:bCs/>
          <w:sz w:val="20"/>
          <w:szCs w:val="20"/>
        </w:rPr>
        <w:t>исполнительной</w:t>
      </w:r>
      <w:r w:rsidR="009D02F9" w:rsidRPr="00B92EE4">
        <w:rPr>
          <w:bCs/>
          <w:sz w:val="20"/>
          <w:szCs w:val="20"/>
        </w:rPr>
        <w:t xml:space="preserve"> </w:t>
      </w:r>
      <w:r w:rsidR="00682A87" w:rsidRPr="00B92EE4">
        <w:rPr>
          <w:bCs/>
          <w:sz w:val="20"/>
          <w:szCs w:val="20"/>
        </w:rPr>
        <w:t>власти,</w:t>
      </w:r>
      <w:r w:rsidR="009D02F9" w:rsidRPr="00B92EE4">
        <w:rPr>
          <w:bCs/>
          <w:sz w:val="20"/>
          <w:szCs w:val="20"/>
        </w:rPr>
        <w:t xml:space="preserve"> </w:t>
      </w:r>
      <w:r w:rsidR="00682A87" w:rsidRPr="00B92EE4">
        <w:rPr>
          <w:bCs/>
          <w:sz w:val="20"/>
          <w:szCs w:val="20"/>
        </w:rPr>
        <w:t>согласно</w:t>
      </w:r>
      <w:r w:rsidR="009D02F9" w:rsidRPr="00B92EE4">
        <w:rPr>
          <w:bCs/>
          <w:sz w:val="20"/>
          <w:szCs w:val="20"/>
        </w:rPr>
        <w:t xml:space="preserve"> </w:t>
      </w:r>
      <w:r w:rsidR="00682A87" w:rsidRPr="00B92EE4">
        <w:rPr>
          <w:bCs/>
          <w:sz w:val="20"/>
          <w:szCs w:val="20"/>
        </w:rPr>
        <w:t>действующему</w:t>
      </w:r>
      <w:r w:rsidR="009D02F9" w:rsidRPr="00B92EE4">
        <w:rPr>
          <w:bCs/>
          <w:sz w:val="20"/>
          <w:szCs w:val="20"/>
        </w:rPr>
        <w:t xml:space="preserve"> </w:t>
      </w:r>
      <w:r w:rsidR="00682A87" w:rsidRPr="00B92EE4">
        <w:rPr>
          <w:bCs/>
          <w:sz w:val="20"/>
          <w:szCs w:val="20"/>
        </w:rPr>
        <w:t>законодательству</w:t>
      </w:r>
      <w:r w:rsidR="009D02F9" w:rsidRPr="00B92EE4">
        <w:rPr>
          <w:bCs/>
          <w:sz w:val="20"/>
          <w:szCs w:val="20"/>
        </w:rPr>
        <w:t xml:space="preserve"> </w:t>
      </w:r>
      <w:r w:rsidR="00F632FB" w:rsidRPr="00B92EE4">
        <w:rPr>
          <w:bCs/>
          <w:sz w:val="20"/>
          <w:szCs w:val="20"/>
        </w:rPr>
        <w:t>РФ, с последующим опубликованием данной информации в официальных источниках и средствах массовой информации.</w:t>
      </w:r>
      <w:r w:rsidR="009D02F9" w:rsidRPr="00B92EE4">
        <w:rPr>
          <w:sz w:val="20"/>
          <w:szCs w:val="20"/>
        </w:rPr>
        <w:t xml:space="preserve"> </w:t>
      </w:r>
      <w:r w:rsidR="003A5CC9" w:rsidRPr="00B92EE4">
        <w:rPr>
          <w:sz w:val="20"/>
          <w:szCs w:val="20"/>
        </w:rPr>
        <w:t xml:space="preserve">Стороны пришли к соглашению, что данная публикация подтверждает факт надлежащего уведомления Потребителя о начале отопительного </w:t>
      </w:r>
      <w:r w:rsidR="00CA0C1E" w:rsidRPr="00B92EE4">
        <w:rPr>
          <w:sz w:val="20"/>
          <w:szCs w:val="20"/>
        </w:rPr>
        <w:t>периода</w:t>
      </w:r>
      <w:r w:rsidR="003A5CC9" w:rsidRPr="00B92EE4">
        <w:rPr>
          <w:sz w:val="20"/>
          <w:szCs w:val="20"/>
        </w:rPr>
        <w:t xml:space="preserve">.  </w:t>
      </w:r>
      <w:r w:rsidR="00F554E7" w:rsidRPr="00B92EE4">
        <w:rPr>
          <w:sz w:val="20"/>
          <w:szCs w:val="20"/>
        </w:rPr>
        <w:t>Отопительный период должен начинаться не позднее и заканчиваться не ранее дня, следующего за днем окончания 5-дневного периода,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Цельсия.</w:t>
      </w:r>
    </w:p>
    <w:p w:rsidR="00424A42" w:rsidRPr="00B92EE4" w:rsidRDefault="004236CA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4.3</w:t>
      </w:r>
      <w:r w:rsidR="00222CE0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682A87" w:rsidRPr="00B92EE4">
        <w:rPr>
          <w:sz w:val="20"/>
          <w:szCs w:val="20"/>
        </w:rPr>
        <w:t>межотопительный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период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2518DA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обязан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подготовить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682A87" w:rsidRPr="00B92EE4">
        <w:rPr>
          <w:sz w:val="20"/>
          <w:szCs w:val="20"/>
        </w:rPr>
        <w:t>теплопотребляющие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энергоустановки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началу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отопительного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сезона: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произвести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все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регламентные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работы,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промывку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систем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теплопотребления,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проверки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прочность,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плотность,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равномерность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прогрева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соответствии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требованиями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Правил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технической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эксплуатации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энергоустановок,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утвержденны</w:t>
      </w:r>
      <w:r w:rsidR="002518DA" w:rsidRPr="00B92EE4">
        <w:rPr>
          <w:sz w:val="20"/>
          <w:szCs w:val="20"/>
        </w:rPr>
        <w:t>х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приказом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Минэнерго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РФ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24.03.2003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№</w:t>
      </w:r>
      <w:r w:rsidR="009D02F9" w:rsidRPr="00B92EE4">
        <w:rPr>
          <w:sz w:val="20"/>
          <w:szCs w:val="20"/>
        </w:rPr>
        <w:t xml:space="preserve"> </w:t>
      </w:r>
      <w:r w:rsidR="00682A87" w:rsidRPr="00B92EE4">
        <w:rPr>
          <w:sz w:val="20"/>
          <w:szCs w:val="20"/>
        </w:rPr>
        <w:t>115.</w:t>
      </w:r>
      <w:r w:rsidR="009D02F9" w:rsidRPr="00B92EE4">
        <w:rPr>
          <w:sz w:val="20"/>
          <w:szCs w:val="20"/>
        </w:rPr>
        <w:t xml:space="preserve"> </w:t>
      </w:r>
      <w:r w:rsidR="00E811E5" w:rsidRPr="00B92EE4">
        <w:rPr>
          <w:sz w:val="20"/>
          <w:szCs w:val="20"/>
        </w:rPr>
        <w:t>Запорная арматура в узле ввода должна быть в закрытом положении</w:t>
      </w:r>
      <w:r w:rsidR="00424A42" w:rsidRPr="00B92EE4">
        <w:rPr>
          <w:sz w:val="20"/>
          <w:szCs w:val="20"/>
        </w:rPr>
        <w:t>.</w:t>
      </w:r>
      <w:r w:rsidR="00006224" w:rsidRPr="00B92EE4">
        <w:rPr>
          <w:sz w:val="20"/>
          <w:szCs w:val="20"/>
        </w:rPr>
        <w:t xml:space="preserve"> </w:t>
      </w:r>
      <w:r w:rsidR="00424A42" w:rsidRPr="00B92EE4">
        <w:rPr>
          <w:sz w:val="20"/>
          <w:szCs w:val="20"/>
        </w:rPr>
        <w:t xml:space="preserve">Открытие запорной арматуры осуществляется </w:t>
      </w:r>
      <w:r w:rsidR="00006224" w:rsidRPr="00B92EE4">
        <w:rPr>
          <w:sz w:val="20"/>
          <w:szCs w:val="20"/>
        </w:rPr>
        <w:t xml:space="preserve">только </w:t>
      </w:r>
      <w:r w:rsidR="007B6983" w:rsidRPr="00B92EE4">
        <w:rPr>
          <w:sz w:val="20"/>
          <w:szCs w:val="20"/>
        </w:rPr>
        <w:t>по</w:t>
      </w:r>
      <w:r w:rsidR="00424A42" w:rsidRPr="00B92EE4">
        <w:rPr>
          <w:sz w:val="20"/>
          <w:szCs w:val="20"/>
        </w:rPr>
        <w:t xml:space="preserve"> </w:t>
      </w:r>
      <w:r w:rsidR="00E5617B" w:rsidRPr="00B92EE4">
        <w:rPr>
          <w:sz w:val="20"/>
          <w:szCs w:val="20"/>
        </w:rPr>
        <w:t>выполнению Потребителем</w:t>
      </w:r>
      <w:r w:rsidR="00424A42" w:rsidRPr="00B92EE4">
        <w:rPr>
          <w:sz w:val="20"/>
          <w:szCs w:val="20"/>
        </w:rPr>
        <w:t xml:space="preserve"> </w:t>
      </w:r>
      <w:r w:rsidR="00006224" w:rsidRPr="00B92EE4">
        <w:rPr>
          <w:sz w:val="20"/>
          <w:szCs w:val="20"/>
        </w:rPr>
        <w:t>всех необходимых</w:t>
      </w:r>
      <w:r w:rsidR="00424A42" w:rsidRPr="00B92EE4">
        <w:rPr>
          <w:sz w:val="20"/>
          <w:szCs w:val="20"/>
        </w:rPr>
        <w:t xml:space="preserve"> мероприятий</w:t>
      </w:r>
      <w:r w:rsidR="00006224" w:rsidRPr="00B92EE4">
        <w:rPr>
          <w:sz w:val="20"/>
          <w:szCs w:val="20"/>
        </w:rPr>
        <w:t xml:space="preserve"> и условий</w:t>
      </w:r>
      <w:r w:rsidR="00835A7D" w:rsidRPr="00B92EE4">
        <w:rPr>
          <w:sz w:val="20"/>
          <w:szCs w:val="20"/>
        </w:rPr>
        <w:t>, пред</w:t>
      </w:r>
      <w:r w:rsidR="003A5CC9" w:rsidRPr="00B92EE4">
        <w:rPr>
          <w:sz w:val="20"/>
          <w:szCs w:val="20"/>
        </w:rPr>
        <w:t xml:space="preserve">усмотренных настоящим договором. </w:t>
      </w:r>
    </w:p>
    <w:p w:rsidR="00AA5067" w:rsidRPr="00B92EE4" w:rsidRDefault="004236CA" w:rsidP="00C3210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4.4</w:t>
      </w:r>
      <w:r w:rsidR="00222CE0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C62261" w:rsidRPr="00B92EE4">
        <w:rPr>
          <w:sz w:val="20"/>
          <w:szCs w:val="20"/>
        </w:rPr>
        <w:t>Начало</w:t>
      </w:r>
      <w:r w:rsidR="009D02F9" w:rsidRPr="00B92EE4">
        <w:rPr>
          <w:sz w:val="20"/>
          <w:szCs w:val="20"/>
        </w:rPr>
        <w:t xml:space="preserve"> </w:t>
      </w:r>
      <w:r w:rsidR="00C62261" w:rsidRPr="00B92EE4">
        <w:rPr>
          <w:sz w:val="20"/>
          <w:szCs w:val="20"/>
        </w:rPr>
        <w:t>подачи</w:t>
      </w:r>
      <w:r w:rsidR="009D02F9" w:rsidRPr="00B92EE4">
        <w:rPr>
          <w:sz w:val="20"/>
          <w:szCs w:val="20"/>
        </w:rPr>
        <w:t xml:space="preserve"> </w:t>
      </w:r>
      <w:r w:rsidR="00C62261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C62261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C62261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C62261" w:rsidRPr="00B92EE4">
        <w:rPr>
          <w:sz w:val="20"/>
          <w:szCs w:val="20"/>
        </w:rPr>
        <w:t>нужды</w:t>
      </w:r>
      <w:r w:rsidR="009D02F9" w:rsidRPr="00B92EE4">
        <w:rPr>
          <w:sz w:val="20"/>
          <w:szCs w:val="20"/>
        </w:rPr>
        <w:t xml:space="preserve"> </w:t>
      </w:r>
      <w:r w:rsidR="00C62261" w:rsidRPr="00B92EE4">
        <w:rPr>
          <w:sz w:val="20"/>
          <w:szCs w:val="20"/>
        </w:rPr>
        <w:t>отопления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AA5067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связи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началом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отопительного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периода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осуществляется:</w:t>
      </w:r>
    </w:p>
    <w:p w:rsidR="00763E03" w:rsidRPr="00B92EE4" w:rsidRDefault="00AA5067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наличии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акта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(паспорта)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готовности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работе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отопительный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период</w:t>
      </w:r>
      <w:r w:rsidR="002518DA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Техническая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готовность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оборудования,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2518DA" w:rsidRPr="00B92EE4">
        <w:rPr>
          <w:sz w:val="20"/>
          <w:szCs w:val="20"/>
        </w:rPr>
        <w:t>теплоустановок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сетей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2518DA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началу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отопительного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сезона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состоит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выполнении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2518DA"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всего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комплекса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технических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мероприятий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проверке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обеспечению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надежной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безопасной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эксплуатации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2518DA" w:rsidRPr="00B92EE4">
        <w:rPr>
          <w:sz w:val="20"/>
          <w:szCs w:val="20"/>
        </w:rPr>
        <w:t>теплосистем</w:t>
      </w:r>
      <w:proofErr w:type="spellEnd"/>
      <w:r w:rsidR="002518DA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222CE0" w:rsidRPr="00B92EE4">
        <w:rPr>
          <w:sz w:val="20"/>
          <w:szCs w:val="20"/>
        </w:rPr>
        <w:t>приборов</w:t>
      </w:r>
      <w:r w:rsidR="009D02F9" w:rsidRPr="00B92EE4">
        <w:rPr>
          <w:sz w:val="20"/>
          <w:szCs w:val="20"/>
        </w:rPr>
        <w:t xml:space="preserve"> </w:t>
      </w:r>
      <w:r w:rsidR="00222CE0" w:rsidRPr="00B92EE4">
        <w:rPr>
          <w:sz w:val="20"/>
          <w:szCs w:val="20"/>
        </w:rPr>
        <w:t>учета,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а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также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соответствие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технического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состояния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установленным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правилам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требованиям</w:t>
      </w:r>
      <w:r w:rsidR="00763E03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F3676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случае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763E03" w:rsidRPr="00B92EE4">
        <w:rPr>
          <w:sz w:val="20"/>
          <w:szCs w:val="20"/>
        </w:rPr>
        <w:t>непредоставления</w:t>
      </w:r>
      <w:proofErr w:type="spellEnd"/>
      <w:r w:rsidR="00EF566C" w:rsidRPr="00B92EE4">
        <w:rPr>
          <w:sz w:val="20"/>
          <w:szCs w:val="20"/>
        </w:rPr>
        <w:t xml:space="preserve"> в ТСО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до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1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сентября</w:t>
      </w:r>
      <w:r w:rsidR="009D02F9" w:rsidRPr="00B92EE4">
        <w:rPr>
          <w:sz w:val="20"/>
          <w:szCs w:val="20"/>
        </w:rPr>
        <w:t xml:space="preserve"> </w:t>
      </w:r>
      <w:r w:rsidR="00F3676F" w:rsidRPr="00B92EE4">
        <w:rPr>
          <w:sz w:val="20"/>
          <w:szCs w:val="20"/>
        </w:rPr>
        <w:t>каждого</w:t>
      </w:r>
      <w:r w:rsidR="009D02F9" w:rsidRPr="00B92EE4">
        <w:rPr>
          <w:sz w:val="20"/>
          <w:szCs w:val="20"/>
        </w:rPr>
        <w:t xml:space="preserve"> </w:t>
      </w:r>
      <w:r w:rsidR="00F3676F" w:rsidRPr="00B92EE4">
        <w:rPr>
          <w:sz w:val="20"/>
          <w:szCs w:val="20"/>
        </w:rPr>
        <w:t>года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акта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(паспорта)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готовности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подключения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сетям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теплоснабжения</w:t>
      </w:r>
      <w:r w:rsidR="00746FBE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потребление</w:t>
      </w:r>
      <w:r w:rsidR="009D02F9" w:rsidRPr="00B92EE4">
        <w:rPr>
          <w:sz w:val="20"/>
          <w:szCs w:val="20"/>
        </w:rPr>
        <w:t xml:space="preserve"> </w:t>
      </w:r>
      <w:r w:rsidR="00746FBE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746FBE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расценивается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как</w:t>
      </w:r>
      <w:r w:rsidR="009D02F9" w:rsidRPr="00B92EE4">
        <w:rPr>
          <w:sz w:val="20"/>
          <w:szCs w:val="20"/>
        </w:rPr>
        <w:t xml:space="preserve"> </w:t>
      </w:r>
      <w:r w:rsidR="00763E03" w:rsidRPr="00B92EE4">
        <w:rPr>
          <w:sz w:val="20"/>
          <w:szCs w:val="20"/>
        </w:rPr>
        <w:t>самовольно</w:t>
      </w:r>
      <w:r w:rsidR="00746FBE" w:rsidRPr="00B92EE4">
        <w:rPr>
          <w:sz w:val="20"/>
          <w:szCs w:val="20"/>
        </w:rPr>
        <w:t>е</w:t>
      </w:r>
      <w:r w:rsidR="00E811E5" w:rsidRPr="00B92EE4">
        <w:rPr>
          <w:sz w:val="20"/>
          <w:szCs w:val="20"/>
        </w:rPr>
        <w:t>;</w:t>
      </w:r>
    </w:p>
    <w:p w:rsidR="002518DA" w:rsidRPr="00B92EE4" w:rsidRDefault="00AA5067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отсутствии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задолженности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настоящему</w:t>
      </w:r>
      <w:r w:rsidR="009D02F9" w:rsidRPr="00B92EE4">
        <w:rPr>
          <w:sz w:val="20"/>
          <w:szCs w:val="20"/>
        </w:rPr>
        <w:t xml:space="preserve"> </w:t>
      </w:r>
      <w:r w:rsidR="004236CA" w:rsidRPr="00B92EE4">
        <w:rPr>
          <w:sz w:val="20"/>
          <w:szCs w:val="20"/>
        </w:rPr>
        <w:t>Д</w:t>
      </w:r>
      <w:r w:rsidR="002518DA" w:rsidRPr="00B92EE4">
        <w:rPr>
          <w:sz w:val="20"/>
          <w:szCs w:val="20"/>
        </w:rPr>
        <w:t>оговору.</w:t>
      </w:r>
    </w:p>
    <w:p w:rsidR="00E24646" w:rsidRPr="00B92EE4" w:rsidRDefault="005C2794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Отсутствие</w:t>
      </w:r>
      <w:r w:rsidR="009D02F9" w:rsidRPr="00B92EE4">
        <w:rPr>
          <w:sz w:val="20"/>
          <w:szCs w:val="20"/>
        </w:rPr>
        <w:t xml:space="preserve"> </w:t>
      </w:r>
      <w:proofErr w:type="gramStart"/>
      <w:r w:rsidR="002518DA" w:rsidRPr="00B92EE4">
        <w:rPr>
          <w:sz w:val="20"/>
          <w:szCs w:val="20"/>
        </w:rPr>
        <w:t>какого-либо</w:t>
      </w:r>
      <w:proofErr w:type="gramEnd"/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из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вышеуказанных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оснований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дает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право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отказать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возобновлении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подачи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2518DA" w:rsidRPr="00B92EE4">
        <w:rPr>
          <w:sz w:val="20"/>
          <w:szCs w:val="20"/>
        </w:rPr>
        <w:t>ю.</w:t>
      </w:r>
    </w:p>
    <w:p w:rsidR="00E24646" w:rsidRPr="00B92EE4" w:rsidRDefault="004236CA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4.5</w:t>
      </w:r>
      <w:r w:rsidR="003767CC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E24646" w:rsidRPr="00B92EE4">
        <w:rPr>
          <w:sz w:val="20"/>
          <w:szCs w:val="20"/>
        </w:rPr>
        <w:t>Основными</w:t>
      </w:r>
      <w:r w:rsidR="009D02F9" w:rsidRPr="00B92EE4">
        <w:rPr>
          <w:sz w:val="20"/>
          <w:szCs w:val="20"/>
        </w:rPr>
        <w:t xml:space="preserve"> </w:t>
      </w:r>
      <w:r w:rsidR="00E24646" w:rsidRPr="00B92EE4">
        <w:rPr>
          <w:sz w:val="20"/>
          <w:szCs w:val="20"/>
        </w:rPr>
        <w:t>техническими</w:t>
      </w:r>
      <w:r w:rsidR="009D02F9" w:rsidRPr="00B92EE4">
        <w:rPr>
          <w:sz w:val="20"/>
          <w:szCs w:val="20"/>
        </w:rPr>
        <w:t xml:space="preserve"> </w:t>
      </w:r>
      <w:r w:rsidR="00E24646" w:rsidRPr="00B92EE4">
        <w:rPr>
          <w:sz w:val="20"/>
          <w:szCs w:val="20"/>
        </w:rPr>
        <w:t>мероприятиями</w:t>
      </w:r>
      <w:r w:rsidR="009D02F9" w:rsidRPr="00B92EE4">
        <w:rPr>
          <w:sz w:val="20"/>
          <w:szCs w:val="20"/>
        </w:rPr>
        <w:t xml:space="preserve"> </w:t>
      </w:r>
      <w:r w:rsidR="00E24646" w:rsidRPr="00B92EE4">
        <w:rPr>
          <w:sz w:val="20"/>
          <w:szCs w:val="20"/>
        </w:rPr>
        <w:t>являются:</w:t>
      </w:r>
    </w:p>
    <w:p w:rsidR="00E24646" w:rsidRPr="00B92EE4" w:rsidRDefault="00E24646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гидравлические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испытания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прочность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плотность,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проводимые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позднее,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чем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через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две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недели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окончания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отопительного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сезона</w:t>
      </w:r>
      <w:r w:rsidR="00380B84" w:rsidRPr="00B92EE4">
        <w:rPr>
          <w:sz w:val="20"/>
          <w:szCs w:val="20"/>
        </w:rPr>
        <w:t xml:space="preserve"> (определяемого </w:t>
      </w:r>
      <w:r w:rsidR="00380B84" w:rsidRPr="00B92EE4">
        <w:rPr>
          <w:bCs/>
          <w:sz w:val="20"/>
          <w:szCs w:val="20"/>
        </w:rPr>
        <w:t>постановлением органа исполнительной власти, согласно действующему законодательству РФ</w:t>
      </w:r>
      <w:r w:rsidR="00380B84" w:rsidRPr="00B92EE4">
        <w:rPr>
          <w:sz w:val="20"/>
          <w:szCs w:val="20"/>
        </w:rPr>
        <w:t>)</w:t>
      </w:r>
      <w:r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также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перед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началом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отопительного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сезона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ремонта.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результатам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испытания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составляется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соответствующий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акт.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Выявленные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испытаниях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дефекты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должны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быть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устранены,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чего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проведены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повторные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испытания;</w:t>
      </w:r>
    </w:p>
    <w:p w:rsidR="00E24646" w:rsidRPr="00B92EE4" w:rsidRDefault="00E24646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промывка</w:t>
      </w:r>
      <w:r w:rsidR="009D02F9" w:rsidRPr="00B92EE4">
        <w:rPr>
          <w:sz w:val="20"/>
          <w:szCs w:val="20"/>
        </w:rPr>
        <w:t xml:space="preserve"> </w:t>
      </w:r>
      <w:proofErr w:type="spellStart"/>
      <w:r w:rsidRPr="00B92EE4">
        <w:rPr>
          <w:sz w:val="20"/>
          <w:szCs w:val="20"/>
        </w:rPr>
        <w:t>теплосистем</w:t>
      </w:r>
      <w:proofErr w:type="spellEnd"/>
      <w:r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проводимая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окончания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отопительного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сезона,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также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монтажа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ремонта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труб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проведением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случае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необходимости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дезинфекции,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также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proofErr w:type="spellStart"/>
      <w:r w:rsidRPr="00B92EE4">
        <w:rPr>
          <w:sz w:val="20"/>
          <w:szCs w:val="20"/>
        </w:rPr>
        <w:t>опрессовка</w:t>
      </w:r>
      <w:proofErr w:type="spellEnd"/>
      <w:r w:rsidRPr="00B92EE4">
        <w:rPr>
          <w:sz w:val="20"/>
          <w:szCs w:val="20"/>
        </w:rPr>
        <w:t>;</w:t>
      </w:r>
    </w:p>
    <w:p w:rsidR="00E24646" w:rsidRPr="00B92EE4" w:rsidRDefault="00E24646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proofErr w:type="spellStart"/>
      <w:r w:rsidRPr="00B92EE4">
        <w:rPr>
          <w:sz w:val="20"/>
          <w:szCs w:val="20"/>
        </w:rPr>
        <w:t>шурфовка</w:t>
      </w:r>
      <w:proofErr w:type="spellEnd"/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сетей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для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определения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коррозионного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износа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металла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труб;</w:t>
      </w:r>
    </w:p>
    <w:p w:rsidR="00E24646" w:rsidRPr="00B92EE4" w:rsidRDefault="00E24646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ревизия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арматуры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оборудования,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также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составляющих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элементов,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устранение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выявленных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засорений,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восстановление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разрушенной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замена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недостаточной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изоляции,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проверка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приборов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энергии.</w:t>
      </w:r>
    </w:p>
    <w:p w:rsidR="001B011A" w:rsidRPr="00B92EE4" w:rsidRDefault="001B011A" w:rsidP="00C3210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проверка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готовности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узлов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эксплуатации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обязательным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составлением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соответствующего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двустороннего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акта.</w:t>
      </w:r>
    </w:p>
    <w:p w:rsidR="002518DA" w:rsidRPr="00B92EE4" w:rsidRDefault="00E24646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До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начала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отопительного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сезона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предоставляет</w:t>
      </w:r>
      <w:r w:rsidR="009D02F9" w:rsidRPr="00B92EE4">
        <w:rPr>
          <w:sz w:val="20"/>
          <w:szCs w:val="20"/>
        </w:rPr>
        <w:t xml:space="preserve"> </w:t>
      </w:r>
      <w:r w:rsidR="003767CC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справку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проведенных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proofErr w:type="spellStart"/>
      <w:r w:rsidRPr="00B92EE4">
        <w:rPr>
          <w:sz w:val="20"/>
          <w:szCs w:val="20"/>
        </w:rPr>
        <w:t>межотопительный</w:t>
      </w:r>
      <w:proofErr w:type="spellEnd"/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сезон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мероприятиях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приложением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соответствующих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документов</w:t>
      </w:r>
      <w:r w:rsidR="005877D9" w:rsidRPr="00B92EE4">
        <w:rPr>
          <w:sz w:val="20"/>
          <w:szCs w:val="20"/>
        </w:rPr>
        <w:t>.</w:t>
      </w:r>
    </w:p>
    <w:p w:rsidR="002E0348" w:rsidRPr="00B92EE4" w:rsidRDefault="004236CA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4.6</w:t>
      </w:r>
      <w:r w:rsidR="003767CC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proofErr w:type="gramStart"/>
      <w:r w:rsidR="003A05BF"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окончания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отопительного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периода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3A05BF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самостоятельно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производит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отключение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системы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теплопотребления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системы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теплоснабжения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границе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эксплуатационной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ответственности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(</w:t>
      </w:r>
      <w:r w:rsidR="00EF566C" w:rsidRPr="00B92EE4">
        <w:rPr>
          <w:sz w:val="20"/>
          <w:szCs w:val="20"/>
        </w:rPr>
        <w:t xml:space="preserve">путем </w:t>
      </w:r>
      <w:r w:rsidR="002E0348" w:rsidRPr="00B92EE4">
        <w:rPr>
          <w:sz w:val="20"/>
          <w:szCs w:val="20"/>
        </w:rPr>
        <w:t>установк</w:t>
      </w:r>
      <w:r w:rsidR="00EF566C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заглушек)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осуществляет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пределах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эксплуатационной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ответственности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комплекс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мероприятий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подготовке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сетей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систем</w:t>
      </w:r>
      <w:r w:rsidR="009D02F9" w:rsidRPr="00B92EE4">
        <w:rPr>
          <w:sz w:val="20"/>
          <w:szCs w:val="20"/>
        </w:rPr>
        <w:t xml:space="preserve"> </w:t>
      </w:r>
      <w:r w:rsidR="003A05BF" w:rsidRPr="00B92EE4">
        <w:rPr>
          <w:sz w:val="20"/>
          <w:szCs w:val="20"/>
        </w:rPr>
        <w:t>теплопотребления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соответствии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требованиями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Правил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технической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эксплуатации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энергоустановок,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утвержденных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приказом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Минэнерго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РФ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24.03.2003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№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115.</w:t>
      </w:r>
      <w:proofErr w:type="gramEnd"/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Снятие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заглушек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производится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2E0348"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только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получения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разрешения</w:t>
      </w:r>
      <w:r w:rsidR="009D02F9" w:rsidRPr="00B92EE4">
        <w:rPr>
          <w:sz w:val="20"/>
          <w:szCs w:val="20"/>
        </w:rPr>
        <w:t xml:space="preserve"> </w:t>
      </w:r>
      <w:r w:rsidR="002E0348" w:rsidRPr="00B92EE4">
        <w:rPr>
          <w:sz w:val="20"/>
          <w:szCs w:val="20"/>
        </w:rPr>
        <w:t>ТСО.</w:t>
      </w:r>
      <w:r w:rsidR="009D02F9" w:rsidRPr="00B92EE4">
        <w:rPr>
          <w:sz w:val="20"/>
          <w:szCs w:val="20"/>
        </w:rPr>
        <w:t xml:space="preserve"> </w:t>
      </w:r>
    </w:p>
    <w:p w:rsidR="00AA5067" w:rsidRPr="00B92EE4" w:rsidRDefault="004236CA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4.7</w:t>
      </w:r>
      <w:r w:rsidR="00AA5067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Порядок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отключения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(включения)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AA5067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для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проведения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планово-профилактических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работ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ремонтов:</w:t>
      </w:r>
    </w:p>
    <w:p w:rsidR="00AA5067" w:rsidRPr="00B92EE4" w:rsidRDefault="00756993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lastRenderedPageBreak/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отключение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(</w:t>
      </w:r>
      <w:r w:rsidRPr="00B92EE4">
        <w:rPr>
          <w:sz w:val="20"/>
          <w:szCs w:val="20"/>
        </w:rPr>
        <w:t>включение</w:t>
      </w:r>
      <w:r w:rsidR="00AA5067" w:rsidRPr="00B92EE4">
        <w:rPr>
          <w:sz w:val="20"/>
          <w:szCs w:val="20"/>
        </w:rPr>
        <w:t>)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производится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B323FB" w:rsidRPr="00B92EE4">
        <w:rPr>
          <w:sz w:val="20"/>
          <w:szCs w:val="20"/>
        </w:rPr>
        <w:t>письменной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заявке,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подписанной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уполномоченным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лицом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AA5067" w:rsidRPr="00B92EE4">
        <w:rPr>
          <w:sz w:val="20"/>
          <w:szCs w:val="20"/>
        </w:rPr>
        <w:t>я,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предоставленной</w:t>
      </w:r>
      <w:r w:rsidR="009D02F9" w:rsidRPr="00B92EE4">
        <w:rPr>
          <w:sz w:val="20"/>
          <w:szCs w:val="20"/>
        </w:rPr>
        <w:t xml:space="preserve"> </w:t>
      </w:r>
      <w:r w:rsidR="00BA7F45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BA7F45" w:rsidRPr="00B92EE4">
        <w:rPr>
          <w:sz w:val="20"/>
          <w:szCs w:val="20"/>
        </w:rPr>
        <w:t>согласованной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позднее,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чем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="00BA7F45" w:rsidRPr="00B92EE4">
        <w:rPr>
          <w:sz w:val="20"/>
          <w:szCs w:val="20"/>
        </w:rPr>
        <w:t>трое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суток</w:t>
      </w:r>
      <w:r w:rsidR="00C1366D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составлением</w:t>
      </w:r>
      <w:r w:rsidR="009D02F9" w:rsidRPr="00B92EE4">
        <w:rPr>
          <w:sz w:val="20"/>
          <w:szCs w:val="20"/>
        </w:rPr>
        <w:t xml:space="preserve"> </w:t>
      </w:r>
      <w:r w:rsidR="002518DA" w:rsidRPr="00B92EE4">
        <w:rPr>
          <w:sz w:val="20"/>
          <w:szCs w:val="20"/>
        </w:rPr>
        <w:t>соответствующего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а</w:t>
      </w:r>
      <w:r w:rsidR="002518DA" w:rsidRPr="00B92EE4">
        <w:rPr>
          <w:sz w:val="20"/>
          <w:szCs w:val="20"/>
        </w:rPr>
        <w:t>кта;</w:t>
      </w:r>
    </w:p>
    <w:p w:rsidR="00AA5067" w:rsidRPr="00B92EE4" w:rsidRDefault="00756993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случае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если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отключение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(включение)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систем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теплоснабжения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AA5067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необходимо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производить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задвижками,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находящимися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балансе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ТСО,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работы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производятся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персоналом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ТСО;</w:t>
      </w:r>
    </w:p>
    <w:p w:rsidR="00AA5067" w:rsidRPr="00B92EE4" w:rsidRDefault="00756993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участках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теплотрасс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AA5067" w:rsidRPr="00B92EE4">
        <w:rPr>
          <w:sz w:val="20"/>
          <w:szCs w:val="20"/>
        </w:rPr>
        <w:t>я,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расположенных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задвижек,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эксплуатируемых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AA5067" w:rsidRPr="00B92EE4">
        <w:rPr>
          <w:sz w:val="20"/>
          <w:szCs w:val="20"/>
        </w:rPr>
        <w:t>ем,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отключение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(включение)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производится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персоналом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AA5067" w:rsidRPr="00B92EE4">
        <w:rPr>
          <w:sz w:val="20"/>
          <w:szCs w:val="20"/>
        </w:rPr>
        <w:t>я.</w:t>
      </w:r>
    </w:p>
    <w:p w:rsidR="007337BF" w:rsidRPr="00B92EE4" w:rsidRDefault="007337BF" w:rsidP="00C3210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 xml:space="preserve">В случае если проведение ТСО ремонтных работ на тепловых сетях или источниках тепловой энергии невозможно без ограничения режима потребления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 xml:space="preserve">ей, ТСО не </w:t>
      </w:r>
      <w:proofErr w:type="gramStart"/>
      <w:r w:rsidRPr="00B92EE4">
        <w:rPr>
          <w:sz w:val="20"/>
          <w:szCs w:val="20"/>
        </w:rPr>
        <w:t>поздне</w:t>
      </w:r>
      <w:r w:rsidR="004236CA" w:rsidRPr="00B92EE4">
        <w:rPr>
          <w:sz w:val="20"/>
          <w:szCs w:val="20"/>
        </w:rPr>
        <w:t>е</w:t>
      </w:r>
      <w:proofErr w:type="gramEnd"/>
      <w:r w:rsidR="004236CA" w:rsidRPr="00B92EE4">
        <w:rPr>
          <w:sz w:val="20"/>
          <w:szCs w:val="20"/>
        </w:rPr>
        <w:t xml:space="preserve"> чем за одни сутки уведомляет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 xml:space="preserve">я о проведении таких работ с указанием ориентировочных сроков проведения работ. </w:t>
      </w:r>
    </w:p>
    <w:p w:rsidR="00AA5067" w:rsidRPr="00B92EE4" w:rsidRDefault="004236CA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4.8</w:t>
      </w:r>
      <w:r w:rsidR="00AA5067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Порядок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отключения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AA5067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аварийных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ситуациях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(при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технологических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нарушениях):</w:t>
      </w:r>
    </w:p>
    <w:p w:rsidR="00AA5067" w:rsidRPr="00B92EE4" w:rsidRDefault="00756993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для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принятия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неотложных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мер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предупреждению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ликвидации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аварийных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ситуаций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персонал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имеет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право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отключать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теплофикационные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установки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AA5067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обязательным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сообщением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причинах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ориентировочном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времени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отключения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немедленно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прекращения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снабжения;</w:t>
      </w:r>
    </w:p>
    <w:p w:rsidR="00AA5067" w:rsidRPr="00B92EE4" w:rsidRDefault="00756993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температуре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наружного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воздуха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ниже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0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град.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сообщения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диспетчера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причинах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ориентировочном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времени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отключения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AA5067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обязан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принять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меры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предотвращению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размораживания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систем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теплоснабжения;</w:t>
      </w:r>
    </w:p>
    <w:p w:rsidR="00AA5067" w:rsidRPr="00B92EE4" w:rsidRDefault="00756993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AA5067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обязан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сообщать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обо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всех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случаях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аварийных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технологических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нарушений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своем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оборудовании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немедленно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возникновения,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принимать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незамедлительно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меры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ликвидации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аварийных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технологических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нарушений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своем</w:t>
      </w:r>
      <w:r w:rsidR="009D02F9" w:rsidRPr="00B92EE4">
        <w:rPr>
          <w:sz w:val="20"/>
          <w:szCs w:val="20"/>
        </w:rPr>
        <w:t xml:space="preserve"> </w:t>
      </w:r>
      <w:r w:rsidR="00AA5067" w:rsidRPr="00B92EE4">
        <w:rPr>
          <w:sz w:val="20"/>
          <w:szCs w:val="20"/>
        </w:rPr>
        <w:t>оборудовании.</w:t>
      </w:r>
      <w:r w:rsidR="009D02F9" w:rsidRPr="00B92EE4">
        <w:rPr>
          <w:sz w:val="20"/>
          <w:szCs w:val="20"/>
        </w:rPr>
        <w:t xml:space="preserve"> </w:t>
      </w:r>
    </w:p>
    <w:p w:rsidR="009F3FFC" w:rsidRPr="00B92EE4" w:rsidRDefault="00F477FA" w:rsidP="00C32108">
      <w:pPr>
        <w:pStyle w:val="a6"/>
        <w:tabs>
          <w:tab w:val="left" w:pos="299"/>
        </w:tabs>
        <w:ind w:firstLine="567"/>
        <w:jc w:val="both"/>
        <w:outlineLvl w:val="0"/>
        <w:rPr>
          <w:rFonts w:ascii="Times New Roman" w:hAnsi="Times New Roman"/>
          <w:bCs/>
        </w:rPr>
      </w:pPr>
      <w:r w:rsidRPr="00B92EE4">
        <w:rPr>
          <w:rFonts w:ascii="Times New Roman" w:hAnsi="Times New Roman"/>
          <w:bCs/>
        </w:rPr>
        <w:t>4.9</w:t>
      </w:r>
      <w:r w:rsidR="00787930" w:rsidRPr="00B92EE4">
        <w:rPr>
          <w:rFonts w:ascii="Times New Roman" w:hAnsi="Times New Roman"/>
          <w:bCs/>
        </w:rPr>
        <w:t>.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При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отказе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от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тепловой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нагрузки</w:t>
      </w:r>
      <w:r w:rsidR="009D02F9" w:rsidRPr="00B92EE4">
        <w:rPr>
          <w:rFonts w:ascii="Times New Roman" w:hAnsi="Times New Roman"/>
          <w:bCs/>
        </w:rPr>
        <w:t xml:space="preserve"> </w:t>
      </w:r>
      <w:r w:rsidR="00D64270" w:rsidRPr="00B92EE4">
        <w:rPr>
          <w:rFonts w:ascii="Times New Roman" w:hAnsi="Times New Roman"/>
          <w:bCs/>
        </w:rPr>
        <w:t>Потребител</w:t>
      </w:r>
      <w:r w:rsidR="009F3FFC" w:rsidRPr="00B92EE4">
        <w:rPr>
          <w:rFonts w:ascii="Times New Roman" w:hAnsi="Times New Roman"/>
          <w:bCs/>
        </w:rPr>
        <w:t>ь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отключает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свои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сети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от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внешней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сети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на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границе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раздела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балансовой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принадлежности.</w:t>
      </w:r>
      <w:r w:rsidR="009D02F9" w:rsidRPr="00B92EE4">
        <w:rPr>
          <w:rFonts w:ascii="Times New Roman" w:hAnsi="Times New Roman"/>
          <w:bCs/>
        </w:rPr>
        <w:t xml:space="preserve"> </w:t>
      </w:r>
      <w:r w:rsidR="00D64270" w:rsidRPr="00B92EE4">
        <w:rPr>
          <w:rFonts w:ascii="Times New Roman" w:hAnsi="Times New Roman"/>
          <w:bCs/>
        </w:rPr>
        <w:t>Потребител</w:t>
      </w:r>
      <w:r w:rsidR="009F3FFC" w:rsidRPr="00B92EE4">
        <w:rPr>
          <w:rFonts w:ascii="Times New Roman" w:hAnsi="Times New Roman"/>
          <w:bCs/>
        </w:rPr>
        <w:t>ь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производит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отключение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с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видимым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разрывом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на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прямом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и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обратном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трубопроводе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и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составляет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с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представителем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ТСО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двусторонний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акт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об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отключении.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При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этом</w:t>
      </w:r>
      <w:r w:rsidR="009D02F9" w:rsidRPr="00B92EE4">
        <w:rPr>
          <w:rFonts w:ascii="Times New Roman" w:hAnsi="Times New Roman"/>
          <w:bCs/>
        </w:rPr>
        <w:t xml:space="preserve"> </w:t>
      </w:r>
      <w:r w:rsidR="00D64270" w:rsidRPr="00B92EE4">
        <w:rPr>
          <w:rFonts w:ascii="Times New Roman" w:hAnsi="Times New Roman"/>
          <w:bCs/>
        </w:rPr>
        <w:t>Потребител</w:t>
      </w:r>
      <w:r w:rsidR="009F3FFC" w:rsidRPr="00B92EE4">
        <w:rPr>
          <w:rFonts w:ascii="Times New Roman" w:hAnsi="Times New Roman"/>
          <w:bCs/>
        </w:rPr>
        <w:t>ь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производит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плату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за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резерв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мощности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в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объеме,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установленном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настоящим</w:t>
      </w:r>
      <w:r w:rsidR="009D02F9" w:rsidRPr="00B92EE4">
        <w:rPr>
          <w:rFonts w:ascii="Times New Roman" w:hAnsi="Times New Roman"/>
          <w:bCs/>
        </w:rPr>
        <w:t xml:space="preserve"> </w:t>
      </w:r>
      <w:r w:rsidRPr="00B92EE4">
        <w:rPr>
          <w:rFonts w:ascii="Times New Roman" w:hAnsi="Times New Roman"/>
          <w:bCs/>
        </w:rPr>
        <w:t>Д</w:t>
      </w:r>
      <w:r w:rsidR="009F3FFC" w:rsidRPr="00B92EE4">
        <w:rPr>
          <w:rFonts w:ascii="Times New Roman" w:hAnsi="Times New Roman"/>
          <w:bCs/>
        </w:rPr>
        <w:t>оговором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на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соответствующий</w:t>
      </w:r>
      <w:r w:rsidR="009D02F9" w:rsidRPr="00B92EE4">
        <w:rPr>
          <w:rFonts w:ascii="Times New Roman" w:hAnsi="Times New Roman"/>
          <w:bCs/>
        </w:rPr>
        <w:t xml:space="preserve"> </w:t>
      </w:r>
      <w:r w:rsidR="009F3FFC" w:rsidRPr="00B92EE4">
        <w:rPr>
          <w:rFonts w:ascii="Times New Roman" w:hAnsi="Times New Roman"/>
          <w:bCs/>
        </w:rPr>
        <w:t>период.</w:t>
      </w:r>
      <w:r w:rsidR="009D02F9" w:rsidRPr="00B92EE4">
        <w:rPr>
          <w:rFonts w:ascii="Times New Roman" w:hAnsi="Times New Roman"/>
          <w:bCs/>
        </w:rPr>
        <w:t xml:space="preserve"> </w:t>
      </w:r>
    </w:p>
    <w:p w:rsidR="00F77E07" w:rsidRPr="00B92EE4" w:rsidRDefault="00F77E07" w:rsidP="00C32108">
      <w:pPr>
        <w:pStyle w:val="a6"/>
        <w:ind w:firstLine="567"/>
        <w:jc w:val="center"/>
        <w:outlineLvl w:val="0"/>
        <w:rPr>
          <w:rFonts w:ascii="Times New Roman" w:hAnsi="Times New Roman"/>
          <w:b/>
          <w:bCs/>
        </w:rPr>
      </w:pPr>
    </w:p>
    <w:p w:rsidR="00F477FA" w:rsidRPr="00B92EE4" w:rsidRDefault="00103144" w:rsidP="00C32108">
      <w:pPr>
        <w:pStyle w:val="a6"/>
        <w:numPr>
          <w:ilvl w:val="0"/>
          <w:numId w:val="1"/>
        </w:numPr>
        <w:ind w:left="0" w:firstLine="567"/>
        <w:jc w:val="center"/>
        <w:outlineLvl w:val="0"/>
        <w:rPr>
          <w:rFonts w:ascii="Times New Roman" w:hAnsi="Times New Roman"/>
          <w:b/>
          <w:bCs/>
        </w:rPr>
      </w:pPr>
      <w:r w:rsidRPr="00B92EE4">
        <w:rPr>
          <w:rFonts w:ascii="Times New Roman" w:hAnsi="Times New Roman"/>
          <w:b/>
          <w:bCs/>
        </w:rPr>
        <w:t>Учет</w:t>
      </w:r>
      <w:r w:rsidR="009D02F9" w:rsidRPr="00B92EE4">
        <w:rPr>
          <w:rFonts w:ascii="Times New Roman" w:hAnsi="Times New Roman"/>
          <w:b/>
          <w:bCs/>
        </w:rPr>
        <w:t xml:space="preserve"> </w:t>
      </w:r>
      <w:r w:rsidRPr="00B92EE4">
        <w:rPr>
          <w:rFonts w:ascii="Times New Roman" w:hAnsi="Times New Roman"/>
          <w:b/>
          <w:bCs/>
        </w:rPr>
        <w:t>потребленной</w:t>
      </w:r>
      <w:r w:rsidR="009D02F9" w:rsidRPr="00B92EE4">
        <w:rPr>
          <w:rFonts w:ascii="Times New Roman" w:hAnsi="Times New Roman"/>
          <w:b/>
          <w:bCs/>
        </w:rPr>
        <w:t xml:space="preserve"> </w:t>
      </w:r>
      <w:r w:rsidRPr="00B92EE4">
        <w:rPr>
          <w:rFonts w:ascii="Times New Roman" w:hAnsi="Times New Roman"/>
          <w:b/>
          <w:bCs/>
        </w:rPr>
        <w:t>тепловой</w:t>
      </w:r>
      <w:r w:rsidR="009D02F9" w:rsidRPr="00B92EE4">
        <w:rPr>
          <w:rFonts w:ascii="Times New Roman" w:hAnsi="Times New Roman"/>
          <w:b/>
          <w:bCs/>
        </w:rPr>
        <w:t xml:space="preserve"> </w:t>
      </w:r>
      <w:r w:rsidRPr="00B92EE4">
        <w:rPr>
          <w:rFonts w:ascii="Times New Roman" w:hAnsi="Times New Roman"/>
          <w:b/>
          <w:bCs/>
        </w:rPr>
        <w:t>энергии</w:t>
      </w:r>
      <w:r w:rsidR="009D02F9" w:rsidRPr="00B92EE4">
        <w:rPr>
          <w:rFonts w:ascii="Times New Roman" w:hAnsi="Times New Roman"/>
          <w:b/>
          <w:bCs/>
        </w:rPr>
        <w:t xml:space="preserve">  </w:t>
      </w:r>
    </w:p>
    <w:p w:rsidR="0017080D" w:rsidRPr="00B92EE4" w:rsidRDefault="00F477FA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5.1</w:t>
      </w:r>
      <w:r w:rsidR="00103144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установке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приборов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энергии,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принятых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установленном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порядке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качестве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коммерческих,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точке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поставки</w:t>
      </w:r>
      <w:r w:rsidR="002811F3" w:rsidRPr="00B92EE4">
        <w:rPr>
          <w:sz w:val="20"/>
          <w:szCs w:val="20"/>
        </w:rPr>
        <w:t xml:space="preserve">, </w:t>
      </w:r>
      <w:r w:rsidR="00103144" w:rsidRPr="00B92EE4">
        <w:rPr>
          <w:sz w:val="20"/>
          <w:szCs w:val="20"/>
        </w:rPr>
        <w:t>количество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энергии</w:t>
      </w:r>
      <w:r w:rsidR="007106FB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полученн</w:t>
      </w:r>
      <w:r w:rsidR="004D1DE0" w:rsidRPr="00B92EE4">
        <w:rPr>
          <w:sz w:val="20"/>
          <w:szCs w:val="20"/>
        </w:rPr>
        <w:t>ой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103144" w:rsidRPr="00B92EE4">
        <w:rPr>
          <w:sz w:val="20"/>
          <w:szCs w:val="20"/>
        </w:rPr>
        <w:t>ем,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определяется</w:t>
      </w:r>
      <w:r w:rsidR="009D02F9" w:rsidRPr="00B92EE4">
        <w:rPr>
          <w:sz w:val="20"/>
          <w:szCs w:val="20"/>
        </w:rPr>
        <w:t xml:space="preserve"> </w:t>
      </w:r>
      <w:r w:rsidR="0017080D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17080D" w:rsidRPr="00B92EE4">
        <w:rPr>
          <w:sz w:val="20"/>
          <w:szCs w:val="20"/>
        </w:rPr>
        <w:t>формуле:</w:t>
      </w:r>
    </w:p>
    <w:p w:rsidR="0017080D" w:rsidRPr="00B92EE4" w:rsidRDefault="0017080D" w:rsidP="00C32108">
      <w:pPr>
        <w:ind w:firstLine="567"/>
        <w:jc w:val="both"/>
        <w:rPr>
          <w:sz w:val="20"/>
          <w:szCs w:val="20"/>
        </w:rPr>
      </w:pPr>
    </w:p>
    <w:p w:rsidR="0017080D" w:rsidRPr="00B92EE4" w:rsidRDefault="0017080D" w:rsidP="00C32108">
      <w:pPr>
        <w:ind w:firstLine="567"/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  <w:lang w:val="en-US"/>
        </w:rPr>
        <w:t>Q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=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  <w:lang w:val="en-US"/>
        </w:rPr>
        <w:t>Q</w:t>
      </w:r>
      <w:r w:rsidRPr="00B92EE4">
        <w:rPr>
          <w:b/>
          <w:sz w:val="20"/>
          <w:szCs w:val="20"/>
          <w:vertAlign w:val="subscript"/>
        </w:rPr>
        <w:t>и</w:t>
      </w:r>
      <w:r w:rsidR="009D02F9" w:rsidRPr="00B92EE4">
        <w:rPr>
          <w:b/>
          <w:sz w:val="20"/>
          <w:szCs w:val="20"/>
          <w:vertAlign w:val="subscript"/>
        </w:rPr>
        <w:t xml:space="preserve"> </w:t>
      </w:r>
      <w:r w:rsidRPr="00B92EE4">
        <w:rPr>
          <w:b/>
          <w:sz w:val="20"/>
          <w:szCs w:val="20"/>
        </w:rPr>
        <w:t>+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  <w:lang w:val="en-US"/>
        </w:rPr>
        <w:t>Q</w:t>
      </w:r>
      <w:proofErr w:type="spellStart"/>
      <w:r w:rsidRPr="00B92EE4">
        <w:rPr>
          <w:b/>
          <w:sz w:val="20"/>
          <w:szCs w:val="20"/>
          <w:vertAlign w:val="subscript"/>
        </w:rPr>
        <w:t>п</w:t>
      </w:r>
      <w:proofErr w:type="spellEnd"/>
      <w:r w:rsidR="009D02F9" w:rsidRPr="00B92EE4">
        <w:rPr>
          <w:b/>
          <w:sz w:val="20"/>
          <w:szCs w:val="20"/>
          <w:vertAlign w:val="subscript"/>
        </w:rPr>
        <w:t xml:space="preserve"> </w:t>
      </w:r>
      <w:r w:rsidRPr="00B92EE4">
        <w:rPr>
          <w:b/>
          <w:sz w:val="20"/>
          <w:szCs w:val="20"/>
        </w:rPr>
        <w:t>+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  <w:lang w:val="en-US"/>
        </w:rPr>
        <w:t>G</w:t>
      </w:r>
      <w:r w:rsidRPr="00B92EE4">
        <w:rPr>
          <w:b/>
          <w:sz w:val="20"/>
          <w:szCs w:val="20"/>
          <w:vertAlign w:val="subscript"/>
        </w:rPr>
        <w:t>у</w:t>
      </w:r>
      <w:r w:rsidR="009D02F9" w:rsidRPr="00B92EE4">
        <w:rPr>
          <w:b/>
          <w:sz w:val="20"/>
          <w:szCs w:val="20"/>
        </w:rPr>
        <w:t xml:space="preserve"> </w:t>
      </w:r>
      <w:r w:rsidR="00841CB0" w:rsidRPr="00B92EE4">
        <w:rPr>
          <w:b/>
          <w:sz w:val="20"/>
          <w:szCs w:val="20"/>
        </w:rPr>
        <w:t>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(</w:t>
      </w:r>
      <w:r w:rsidRPr="00B92EE4">
        <w:rPr>
          <w:b/>
          <w:sz w:val="20"/>
          <w:szCs w:val="20"/>
          <w:lang w:val="en-US"/>
        </w:rPr>
        <w:t>h</w:t>
      </w:r>
      <w:r w:rsidRPr="00B92EE4">
        <w:rPr>
          <w:b/>
          <w:sz w:val="20"/>
          <w:szCs w:val="20"/>
          <w:vertAlign w:val="subscript"/>
        </w:rPr>
        <w:t>2</w:t>
      </w:r>
      <w:r w:rsidR="009D02F9" w:rsidRPr="00B92EE4">
        <w:rPr>
          <w:b/>
          <w:sz w:val="20"/>
          <w:szCs w:val="20"/>
          <w:vertAlign w:val="subscript"/>
        </w:rPr>
        <w:t xml:space="preserve"> </w:t>
      </w:r>
      <w:r w:rsidR="008615C3" w:rsidRPr="00B92EE4">
        <w:rPr>
          <w:b/>
          <w:sz w:val="20"/>
          <w:szCs w:val="20"/>
        </w:rPr>
        <w:t>–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  <w:lang w:val="en-US"/>
        </w:rPr>
        <w:t>h</w:t>
      </w:r>
      <w:proofErr w:type="spellStart"/>
      <w:r w:rsidRPr="00B92EE4">
        <w:rPr>
          <w:b/>
          <w:sz w:val="20"/>
          <w:szCs w:val="20"/>
          <w:vertAlign w:val="subscript"/>
        </w:rPr>
        <w:t>хв</w:t>
      </w:r>
      <w:proofErr w:type="spellEnd"/>
      <w:r w:rsidRPr="00B92EE4">
        <w:rPr>
          <w:b/>
          <w:sz w:val="20"/>
          <w:szCs w:val="20"/>
        </w:rPr>
        <w:t>)</w:t>
      </w:r>
      <w:r w:rsidR="009D02F9" w:rsidRPr="00B92EE4">
        <w:rPr>
          <w:b/>
          <w:sz w:val="20"/>
          <w:szCs w:val="20"/>
        </w:rPr>
        <w:t xml:space="preserve"> </w:t>
      </w:r>
      <w:r w:rsidR="00841CB0" w:rsidRPr="00B92EE4">
        <w:rPr>
          <w:b/>
          <w:sz w:val="20"/>
          <w:szCs w:val="20"/>
        </w:rPr>
        <w:t>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10</w:t>
      </w:r>
      <w:r w:rsidRPr="00B92EE4">
        <w:rPr>
          <w:b/>
          <w:sz w:val="20"/>
          <w:szCs w:val="20"/>
          <w:vertAlign w:val="superscript"/>
        </w:rPr>
        <w:t>-3</w:t>
      </w:r>
      <w:r w:rsidR="009D02F9" w:rsidRPr="00B92EE4">
        <w:rPr>
          <w:b/>
          <w:sz w:val="20"/>
          <w:szCs w:val="20"/>
        </w:rPr>
        <w:t xml:space="preserve"> </w:t>
      </w:r>
      <w:r w:rsidR="00620C7C" w:rsidRPr="00B92EE4">
        <w:rPr>
          <w:b/>
          <w:sz w:val="20"/>
          <w:szCs w:val="20"/>
        </w:rPr>
        <w:t>Гкал</w:t>
      </w:r>
      <w:r w:rsidR="008615C3" w:rsidRPr="00B92EE4">
        <w:rPr>
          <w:b/>
          <w:sz w:val="20"/>
          <w:szCs w:val="20"/>
        </w:rPr>
        <w:t>,</w:t>
      </w:r>
    </w:p>
    <w:p w:rsidR="0017080D" w:rsidRPr="00B92EE4" w:rsidRDefault="0017080D" w:rsidP="00C32108">
      <w:pPr>
        <w:ind w:firstLine="567"/>
        <w:jc w:val="center"/>
        <w:rPr>
          <w:sz w:val="20"/>
          <w:szCs w:val="20"/>
          <w:vertAlign w:val="superscript"/>
        </w:rPr>
      </w:pPr>
    </w:p>
    <w:p w:rsidR="00F53F34" w:rsidRPr="00B92EE4" w:rsidRDefault="00F53F34" w:rsidP="00C32108">
      <w:pPr>
        <w:ind w:firstLine="567"/>
        <w:jc w:val="both"/>
        <w:rPr>
          <w:sz w:val="20"/>
          <w:szCs w:val="20"/>
        </w:rPr>
      </w:pPr>
      <w:proofErr w:type="gramStart"/>
      <w:r w:rsidRPr="00B92EE4">
        <w:rPr>
          <w:b/>
          <w:sz w:val="20"/>
          <w:szCs w:val="20"/>
          <w:lang w:val="en-US"/>
        </w:rPr>
        <w:t>Q</w:t>
      </w:r>
      <w:r w:rsidRPr="00B92EE4">
        <w:rPr>
          <w:b/>
          <w:sz w:val="20"/>
          <w:szCs w:val="20"/>
          <w:vertAlign w:val="subscript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–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тепловая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энергия,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израсходованная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показаниям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прибора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энергии.</w:t>
      </w:r>
      <w:proofErr w:type="gramEnd"/>
    </w:p>
    <w:p w:rsidR="00F53F34" w:rsidRPr="00B92EE4" w:rsidRDefault="00F53F34" w:rsidP="00C32108">
      <w:pPr>
        <w:ind w:firstLine="567"/>
        <w:jc w:val="both"/>
        <w:rPr>
          <w:sz w:val="20"/>
          <w:szCs w:val="20"/>
        </w:rPr>
      </w:pPr>
      <w:proofErr w:type="gramStart"/>
      <w:r w:rsidRPr="00B92EE4">
        <w:rPr>
          <w:b/>
          <w:sz w:val="20"/>
          <w:szCs w:val="20"/>
          <w:lang w:val="en-US"/>
        </w:rPr>
        <w:t>Q</w:t>
      </w:r>
      <w:proofErr w:type="spellStart"/>
      <w:r w:rsidRPr="00B92EE4">
        <w:rPr>
          <w:b/>
          <w:sz w:val="20"/>
          <w:szCs w:val="20"/>
          <w:vertAlign w:val="subscript"/>
        </w:rPr>
        <w:t>п</w:t>
      </w:r>
      <w:proofErr w:type="spellEnd"/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–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тепловые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потери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участке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границы</w:t>
      </w:r>
      <w:r w:rsidR="009D02F9" w:rsidRPr="00B92EE4">
        <w:rPr>
          <w:sz w:val="20"/>
          <w:szCs w:val="20"/>
        </w:rPr>
        <w:t xml:space="preserve"> </w:t>
      </w:r>
      <w:r w:rsidR="00653B9E" w:rsidRPr="00B92EE4">
        <w:rPr>
          <w:sz w:val="20"/>
          <w:szCs w:val="20"/>
        </w:rPr>
        <w:t>балансовой принадлежности</w:t>
      </w:r>
      <w:r w:rsidR="007406AA" w:rsidRPr="00B92EE4">
        <w:rPr>
          <w:sz w:val="20"/>
          <w:szCs w:val="20"/>
        </w:rPr>
        <w:t xml:space="preserve"> </w:t>
      </w:r>
      <w:r w:rsidR="00653B9E" w:rsidRPr="00B92EE4">
        <w:rPr>
          <w:sz w:val="20"/>
          <w:szCs w:val="20"/>
        </w:rPr>
        <w:t>сетей</w:t>
      </w:r>
      <w:r w:rsidR="007406AA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места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установки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прибора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энергии.</w:t>
      </w:r>
      <w:proofErr w:type="gramEnd"/>
    </w:p>
    <w:p w:rsidR="00BF1F27" w:rsidRPr="00B92EE4" w:rsidRDefault="00BF1F27" w:rsidP="00C32108">
      <w:pPr>
        <w:ind w:firstLine="567"/>
        <w:jc w:val="both"/>
        <w:rPr>
          <w:sz w:val="20"/>
          <w:szCs w:val="20"/>
        </w:rPr>
      </w:pPr>
      <w:proofErr w:type="gramStart"/>
      <w:r w:rsidRPr="00B92EE4">
        <w:rPr>
          <w:b/>
          <w:sz w:val="20"/>
          <w:szCs w:val="20"/>
          <w:lang w:val="en-US"/>
        </w:rPr>
        <w:t>G</w:t>
      </w:r>
      <w:proofErr w:type="spellStart"/>
      <w:r w:rsidRPr="00B92EE4">
        <w:rPr>
          <w:b/>
          <w:sz w:val="20"/>
          <w:szCs w:val="20"/>
          <w:vertAlign w:val="subscript"/>
        </w:rPr>
        <w:t>гв</w:t>
      </w:r>
      <w:proofErr w:type="spellEnd"/>
      <w:r w:rsidR="009D02F9" w:rsidRPr="00B92EE4">
        <w:rPr>
          <w:sz w:val="20"/>
          <w:szCs w:val="20"/>
          <w:vertAlign w:val="subscript"/>
        </w:rPr>
        <w:t xml:space="preserve"> </w:t>
      </w:r>
      <w:r w:rsidRPr="00B92EE4">
        <w:rPr>
          <w:sz w:val="20"/>
          <w:szCs w:val="20"/>
        </w:rPr>
        <w:t>–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масса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сетевой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воды,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израсходованной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proofErr w:type="spellStart"/>
      <w:r w:rsidRPr="00B92EE4">
        <w:rPr>
          <w:sz w:val="20"/>
          <w:szCs w:val="20"/>
        </w:rPr>
        <w:t>водоразбор</w:t>
      </w:r>
      <w:proofErr w:type="spellEnd"/>
      <w:r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определенная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показаниям</w:t>
      </w:r>
      <w:r w:rsidR="009D02F9" w:rsidRPr="00B92EE4">
        <w:rPr>
          <w:sz w:val="20"/>
          <w:szCs w:val="20"/>
        </w:rPr>
        <w:t xml:space="preserve"> </w:t>
      </w:r>
      <w:proofErr w:type="spellStart"/>
      <w:r w:rsidRPr="00B92EE4">
        <w:rPr>
          <w:sz w:val="20"/>
          <w:szCs w:val="20"/>
        </w:rPr>
        <w:t>водосчетчика</w:t>
      </w:r>
      <w:proofErr w:type="spellEnd"/>
      <w:r w:rsidRPr="00B92EE4">
        <w:rPr>
          <w:sz w:val="20"/>
          <w:szCs w:val="20"/>
        </w:rPr>
        <w:t>.</w:t>
      </w:r>
      <w:proofErr w:type="gramEnd"/>
    </w:p>
    <w:p w:rsidR="00BB5A01" w:rsidRPr="00B92EE4" w:rsidRDefault="006B3637" w:rsidP="00CE6D60">
      <w:pPr>
        <w:ind w:firstLine="567"/>
        <w:jc w:val="both"/>
        <w:rPr>
          <w:sz w:val="20"/>
          <w:szCs w:val="20"/>
        </w:rPr>
      </w:pPr>
      <w:proofErr w:type="gramStart"/>
      <w:r w:rsidRPr="00B92EE4">
        <w:rPr>
          <w:b/>
          <w:sz w:val="20"/>
          <w:szCs w:val="20"/>
          <w:lang w:val="en-US"/>
        </w:rPr>
        <w:t>G</w:t>
      </w:r>
      <w:r w:rsidR="00BA44AD" w:rsidRPr="00B92EE4">
        <w:rPr>
          <w:b/>
          <w:sz w:val="20"/>
          <w:szCs w:val="20"/>
          <w:vertAlign w:val="subscript"/>
        </w:rPr>
        <w:t>у</w:t>
      </w:r>
      <w:r w:rsidR="009D02F9" w:rsidRPr="00B92EE4">
        <w:rPr>
          <w:b/>
          <w:sz w:val="20"/>
          <w:szCs w:val="20"/>
          <w:vertAlign w:val="subscript"/>
        </w:rPr>
        <w:t xml:space="preserve"> </w:t>
      </w:r>
      <w:r w:rsidRPr="00B92EE4">
        <w:rPr>
          <w:sz w:val="20"/>
          <w:szCs w:val="20"/>
        </w:rPr>
        <w:t>–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масса</w:t>
      </w:r>
      <w:r w:rsidR="009D02F9" w:rsidRPr="00B92EE4">
        <w:rPr>
          <w:sz w:val="20"/>
          <w:szCs w:val="20"/>
        </w:rPr>
        <w:t xml:space="preserve"> </w:t>
      </w:r>
      <w:r w:rsidR="00BA44AD" w:rsidRPr="00B92EE4">
        <w:rPr>
          <w:sz w:val="20"/>
          <w:szCs w:val="20"/>
        </w:rPr>
        <w:t>утечк</w:t>
      </w:r>
      <w:r w:rsidR="00882E0B" w:rsidRPr="00B92EE4">
        <w:rPr>
          <w:sz w:val="20"/>
          <w:szCs w:val="20"/>
        </w:rPr>
        <w:t>и сетевой воды</w:t>
      </w:r>
      <w:r w:rsidR="009D02F9" w:rsidRPr="00B92EE4">
        <w:rPr>
          <w:sz w:val="20"/>
          <w:szCs w:val="20"/>
        </w:rPr>
        <w:t xml:space="preserve"> </w:t>
      </w:r>
      <w:r w:rsidR="00BA44AD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BA44AD" w:rsidRPr="00B92EE4">
        <w:rPr>
          <w:sz w:val="20"/>
          <w:szCs w:val="20"/>
        </w:rPr>
        <w:t>системах</w:t>
      </w:r>
      <w:r w:rsidR="009D02F9" w:rsidRPr="00B92EE4">
        <w:rPr>
          <w:sz w:val="20"/>
          <w:szCs w:val="20"/>
        </w:rPr>
        <w:t xml:space="preserve"> </w:t>
      </w:r>
      <w:r w:rsidR="00BA44AD" w:rsidRPr="00B92EE4">
        <w:rPr>
          <w:sz w:val="20"/>
          <w:szCs w:val="20"/>
        </w:rPr>
        <w:t>теплопотребления</w:t>
      </w:r>
      <w:r w:rsidR="00483A1D" w:rsidRPr="00B92EE4">
        <w:rPr>
          <w:sz w:val="20"/>
          <w:szCs w:val="20"/>
        </w:rPr>
        <w:t>.</w:t>
      </w:r>
      <w:proofErr w:type="gramEnd"/>
      <w:r w:rsidR="00483A1D" w:rsidRPr="00B92EE4">
        <w:rPr>
          <w:sz w:val="20"/>
          <w:szCs w:val="20"/>
        </w:rPr>
        <w:t xml:space="preserve"> С</w:t>
      </w:r>
      <w:r w:rsidR="00CE6D60" w:rsidRPr="00B92EE4">
        <w:rPr>
          <w:sz w:val="20"/>
          <w:szCs w:val="20"/>
        </w:rPr>
        <w:t>оставляет 0,25 % от среднегодового объема воды в тепловой сети и присоединенных к ней системах теплопотребления.</w:t>
      </w:r>
    </w:p>
    <w:p w:rsidR="000955D9" w:rsidRPr="00B92EE4" w:rsidRDefault="00F477FA" w:rsidP="00C32108">
      <w:pPr>
        <w:ind w:right="-1"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5.2</w:t>
      </w:r>
      <w:r w:rsidR="0090233F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proofErr w:type="gramStart"/>
      <w:r w:rsidR="0090233F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отсутствии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точках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приборов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="00265E01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265E01" w:rsidRPr="00B92EE4">
        <w:rPr>
          <w:sz w:val="20"/>
          <w:szCs w:val="20"/>
        </w:rPr>
        <w:t>энергии</w:t>
      </w:r>
      <w:r w:rsidR="0090233F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неисправности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(выхода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из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строя),</w:t>
      </w:r>
      <w:r w:rsidR="000955D9" w:rsidRPr="00B92EE4">
        <w:rPr>
          <w:sz w:val="20"/>
          <w:szCs w:val="20"/>
        </w:rPr>
        <w:t xml:space="preserve"> несанкционированном вмешательстве в их работу,</w:t>
      </w:r>
      <w:r w:rsidR="009D02F9" w:rsidRPr="00B92EE4">
        <w:rPr>
          <w:sz w:val="20"/>
          <w:szCs w:val="20"/>
        </w:rPr>
        <w:t xml:space="preserve"> </w:t>
      </w:r>
      <w:r w:rsidR="000955D9" w:rsidRPr="00B92EE4">
        <w:rPr>
          <w:sz w:val="20"/>
          <w:szCs w:val="20"/>
        </w:rPr>
        <w:t xml:space="preserve">при несвоевременном сообщении о выходе прибора учета из строя, </w:t>
      </w:r>
      <w:r w:rsidR="0090233F" w:rsidRPr="00B92EE4">
        <w:rPr>
          <w:sz w:val="20"/>
          <w:szCs w:val="20"/>
        </w:rPr>
        <w:t>нарушения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90233F"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требований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эксплуатации</w:t>
      </w:r>
      <w:r w:rsidR="00A960E9" w:rsidRPr="00B92EE4">
        <w:rPr>
          <w:sz w:val="20"/>
          <w:szCs w:val="20"/>
        </w:rPr>
        <w:t xml:space="preserve">, </w:t>
      </w:r>
      <w:r w:rsidR="0090233F" w:rsidRPr="00B92EE4">
        <w:rPr>
          <w:sz w:val="20"/>
          <w:szCs w:val="20"/>
        </w:rPr>
        <w:t>установленных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нормативно-техническими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актами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руководствами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заводов-изготовителей,</w:t>
      </w:r>
      <w:r w:rsidR="009D02F9" w:rsidRPr="00B92EE4">
        <w:rPr>
          <w:sz w:val="20"/>
          <w:szCs w:val="20"/>
        </w:rPr>
        <w:t xml:space="preserve"> </w:t>
      </w:r>
      <w:r w:rsidR="008D1516" w:rsidRPr="00B92EE4">
        <w:rPr>
          <w:sz w:val="20"/>
          <w:szCs w:val="20"/>
        </w:rPr>
        <w:t xml:space="preserve">нарушения Потребителем </w:t>
      </w:r>
      <w:r w:rsidR="00A960E9" w:rsidRPr="00B92EE4">
        <w:rPr>
          <w:sz w:val="20"/>
          <w:szCs w:val="20"/>
        </w:rPr>
        <w:t xml:space="preserve">сроков предоставления сведений о показаниях приборов учета, установленных настоящим договором, </w:t>
      </w:r>
      <w:r w:rsidR="00533A8E" w:rsidRPr="00B92EE4">
        <w:rPr>
          <w:sz w:val="20"/>
          <w:szCs w:val="20"/>
        </w:rPr>
        <w:t>самовольном</w:t>
      </w:r>
      <w:r w:rsidR="009D02F9" w:rsidRPr="00B92EE4">
        <w:rPr>
          <w:sz w:val="20"/>
          <w:szCs w:val="20"/>
        </w:rPr>
        <w:t xml:space="preserve"> </w:t>
      </w:r>
      <w:r w:rsidR="00533A8E" w:rsidRPr="00B92EE4">
        <w:rPr>
          <w:sz w:val="20"/>
          <w:szCs w:val="20"/>
        </w:rPr>
        <w:t>пользовании,</w:t>
      </w:r>
      <w:r w:rsidR="009D02F9" w:rsidRPr="00B92EE4">
        <w:rPr>
          <w:sz w:val="20"/>
          <w:szCs w:val="20"/>
        </w:rPr>
        <w:t xml:space="preserve"> </w:t>
      </w:r>
      <w:r w:rsidR="00F552CB" w:rsidRPr="00B92EE4">
        <w:rPr>
          <w:sz w:val="20"/>
          <w:szCs w:val="20"/>
        </w:rPr>
        <w:t>определение</w:t>
      </w:r>
      <w:r w:rsidR="009D02F9" w:rsidRPr="00B92EE4">
        <w:rPr>
          <w:sz w:val="20"/>
          <w:szCs w:val="20"/>
        </w:rPr>
        <w:t xml:space="preserve"> </w:t>
      </w:r>
      <w:r w:rsidR="00F552CB" w:rsidRPr="00B92EE4">
        <w:rPr>
          <w:sz w:val="20"/>
          <w:szCs w:val="20"/>
        </w:rPr>
        <w:t>фактического</w:t>
      </w:r>
      <w:r w:rsidR="009D02F9" w:rsidRPr="00B92EE4">
        <w:rPr>
          <w:sz w:val="20"/>
          <w:szCs w:val="20"/>
        </w:rPr>
        <w:t xml:space="preserve"> </w:t>
      </w:r>
      <w:r w:rsidR="00BC7691" w:rsidRPr="00B92EE4">
        <w:rPr>
          <w:sz w:val="20"/>
          <w:szCs w:val="20"/>
        </w:rPr>
        <w:t>объема</w:t>
      </w:r>
      <w:r w:rsidR="009D02F9" w:rsidRPr="00B92EE4">
        <w:rPr>
          <w:sz w:val="20"/>
          <w:szCs w:val="20"/>
        </w:rPr>
        <w:t xml:space="preserve"> </w:t>
      </w:r>
      <w:r w:rsidR="00BC7691" w:rsidRPr="00B92EE4">
        <w:rPr>
          <w:sz w:val="20"/>
          <w:szCs w:val="20"/>
        </w:rPr>
        <w:t>отпущенной</w:t>
      </w:r>
      <w:r w:rsidR="009D02F9" w:rsidRPr="00B92EE4">
        <w:rPr>
          <w:sz w:val="20"/>
          <w:szCs w:val="20"/>
        </w:rPr>
        <w:t xml:space="preserve"> </w:t>
      </w:r>
      <w:r w:rsidR="00F552CB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F552CB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F552CB" w:rsidRPr="00B92EE4">
        <w:rPr>
          <w:sz w:val="20"/>
          <w:szCs w:val="20"/>
        </w:rPr>
        <w:t>ю</w:t>
      </w:r>
      <w:r w:rsidR="009D02F9" w:rsidRPr="00B92EE4">
        <w:rPr>
          <w:sz w:val="20"/>
          <w:szCs w:val="20"/>
        </w:rPr>
        <w:t xml:space="preserve"> </w:t>
      </w:r>
      <w:r w:rsidR="00F552CB" w:rsidRPr="00B92EE4">
        <w:rPr>
          <w:sz w:val="20"/>
          <w:szCs w:val="20"/>
        </w:rPr>
        <w:t>производится</w:t>
      </w:r>
      <w:proofErr w:type="gramEnd"/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расчетным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путем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учетом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потерь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нагрузок,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указанных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настоящем</w:t>
      </w:r>
      <w:r w:rsidR="009D02F9" w:rsidRPr="00B92EE4">
        <w:rPr>
          <w:sz w:val="20"/>
          <w:szCs w:val="20"/>
        </w:rPr>
        <w:t xml:space="preserve"> </w:t>
      </w:r>
      <w:r w:rsidR="00B670DF" w:rsidRPr="00B92EE4">
        <w:rPr>
          <w:sz w:val="20"/>
          <w:szCs w:val="20"/>
        </w:rPr>
        <w:t xml:space="preserve">договоре, в соответствии с </w:t>
      </w:r>
      <w:r w:rsidR="009D02F9" w:rsidRPr="00B92EE4">
        <w:rPr>
          <w:sz w:val="20"/>
          <w:szCs w:val="20"/>
        </w:rPr>
        <w:t xml:space="preserve"> </w:t>
      </w:r>
      <w:r w:rsidR="00B670DF" w:rsidRPr="00B92EE4">
        <w:rPr>
          <w:sz w:val="20"/>
          <w:szCs w:val="20"/>
        </w:rPr>
        <w:t xml:space="preserve">положениями постановления Правительства РФ от 18.11.2013 № 1034 «О коммерческом учете тепловой энергии, теплоносителя». </w:t>
      </w:r>
    </w:p>
    <w:p w:rsidR="00265E01" w:rsidRPr="00B92EE4" w:rsidRDefault="00176DDD" w:rsidP="00C32108">
      <w:pPr>
        <w:ind w:right="-1"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этом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корректировка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(перерасчет)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начисленной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платы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показаниям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приборов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учета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последующем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производится.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Расчетная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ведомость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потребления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предоставляется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письменному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запросу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90233F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течение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10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рабочих</w:t>
      </w:r>
      <w:r w:rsidR="009D02F9" w:rsidRPr="00B92EE4">
        <w:rPr>
          <w:sz w:val="20"/>
          <w:szCs w:val="20"/>
        </w:rPr>
        <w:t xml:space="preserve"> </w:t>
      </w:r>
      <w:r w:rsidR="0090233F" w:rsidRPr="00B92EE4">
        <w:rPr>
          <w:sz w:val="20"/>
          <w:szCs w:val="20"/>
        </w:rPr>
        <w:t>дней.</w:t>
      </w:r>
      <w:r w:rsidR="009D02F9" w:rsidRPr="00B92EE4">
        <w:rPr>
          <w:sz w:val="20"/>
          <w:szCs w:val="20"/>
        </w:rPr>
        <w:t xml:space="preserve"> </w:t>
      </w:r>
    </w:p>
    <w:p w:rsidR="000653A7" w:rsidRPr="00B92EE4" w:rsidRDefault="0090233F" w:rsidP="00C32108">
      <w:pPr>
        <w:ind w:right="-1"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иных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случаях,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количество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расходуемой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осуществляется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соответствии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положениями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постановления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Правительства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РФ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18.11.2013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№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1034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«О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коммерческом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учете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энергии,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теплоносителя».</w:t>
      </w:r>
    </w:p>
    <w:p w:rsidR="00103144" w:rsidRPr="00B92EE4" w:rsidRDefault="00F477FA" w:rsidP="00C32108">
      <w:pPr>
        <w:pStyle w:val="a9"/>
        <w:rPr>
          <w:sz w:val="20"/>
          <w:szCs w:val="20"/>
        </w:rPr>
      </w:pPr>
      <w:r w:rsidRPr="00B92EE4">
        <w:rPr>
          <w:sz w:val="20"/>
          <w:szCs w:val="20"/>
        </w:rPr>
        <w:t>5.</w:t>
      </w:r>
      <w:r w:rsidR="00124EDA" w:rsidRPr="00B92EE4">
        <w:rPr>
          <w:sz w:val="20"/>
          <w:szCs w:val="20"/>
        </w:rPr>
        <w:t>3</w:t>
      </w:r>
      <w:r w:rsidR="00103144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Производительная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утечка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теплоносителя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связанные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ней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потери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из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сетей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местных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систем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теплопотребления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103144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во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время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ремонта,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103144" w:rsidRPr="00B92EE4">
        <w:rPr>
          <w:sz w:val="20"/>
          <w:szCs w:val="20"/>
        </w:rPr>
        <w:t>опрессовки</w:t>
      </w:r>
      <w:proofErr w:type="spellEnd"/>
      <w:r w:rsidR="00103144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испытаний,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промывки,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сезонного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заполнения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заполнения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новых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систем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определяются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основании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актов,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составленных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представителями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103144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103144" w:rsidRPr="00B92EE4">
        <w:rPr>
          <w:sz w:val="20"/>
          <w:szCs w:val="20"/>
        </w:rPr>
        <w:t>я.</w:t>
      </w:r>
    </w:p>
    <w:p w:rsidR="00C4795C" w:rsidRPr="00B92EE4" w:rsidRDefault="00F477FA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5.</w:t>
      </w:r>
      <w:r w:rsidR="00124EDA" w:rsidRPr="00B92EE4">
        <w:rPr>
          <w:sz w:val="20"/>
          <w:szCs w:val="20"/>
        </w:rPr>
        <w:t>4</w:t>
      </w:r>
      <w:r w:rsidR="00A52F56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C4795C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оплачивает</w:t>
      </w:r>
      <w:r w:rsidR="009D02F9" w:rsidRPr="00B92EE4">
        <w:rPr>
          <w:sz w:val="20"/>
          <w:szCs w:val="20"/>
        </w:rPr>
        <w:t xml:space="preserve"> </w:t>
      </w:r>
      <w:r w:rsidR="00A52F56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стоимость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proofErr w:type="gramStart"/>
      <w:r w:rsidR="00C4795C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даты</w:t>
      </w:r>
      <w:proofErr w:type="gramEnd"/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последней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проверки</w:t>
      </w:r>
      <w:r w:rsidR="009D02F9" w:rsidRPr="00B92EE4">
        <w:rPr>
          <w:sz w:val="20"/>
          <w:szCs w:val="20"/>
        </w:rPr>
        <w:t xml:space="preserve"> </w:t>
      </w:r>
      <w:r w:rsidR="003942BA" w:rsidRPr="00B92EE4">
        <w:rPr>
          <w:spacing w:val="-1"/>
          <w:sz w:val="20"/>
          <w:szCs w:val="20"/>
        </w:rPr>
        <w:t xml:space="preserve">(при их отсутствии – с начала </w:t>
      </w:r>
      <w:r w:rsidR="003942BA" w:rsidRPr="00B92EE4">
        <w:rPr>
          <w:sz w:val="20"/>
          <w:szCs w:val="20"/>
        </w:rPr>
        <w:t xml:space="preserve">отопительного сезона) </w:t>
      </w:r>
      <w:r w:rsidR="00C4795C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случаях:</w:t>
      </w:r>
    </w:p>
    <w:p w:rsidR="00C4795C" w:rsidRPr="00B92EE4" w:rsidRDefault="00A52F56" w:rsidP="00C32108">
      <w:pPr>
        <w:ind w:firstLine="567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самовольного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подключения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тепловым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сетям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C4795C" w:rsidRPr="00B92EE4">
        <w:rPr>
          <w:sz w:val="20"/>
          <w:szCs w:val="20"/>
        </w:rPr>
        <w:t>теплопотребляющих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энергоустановок;</w:t>
      </w:r>
    </w:p>
    <w:p w:rsidR="00C4795C" w:rsidRPr="00B92EE4" w:rsidRDefault="00A52F56" w:rsidP="00C32108">
      <w:pPr>
        <w:ind w:firstLine="567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допущения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утечек,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сливов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C4795C" w:rsidRPr="00B92EE4">
        <w:rPr>
          <w:sz w:val="20"/>
          <w:szCs w:val="20"/>
        </w:rPr>
        <w:t>водоразборов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теплоносителя.</w:t>
      </w:r>
      <w:r w:rsidR="009D02F9" w:rsidRPr="00B92EE4">
        <w:rPr>
          <w:sz w:val="20"/>
          <w:szCs w:val="20"/>
        </w:rPr>
        <w:t xml:space="preserve"> </w:t>
      </w:r>
    </w:p>
    <w:p w:rsidR="00C4795C" w:rsidRPr="00B92EE4" w:rsidRDefault="007D2C85" w:rsidP="00C32108">
      <w:pPr>
        <w:tabs>
          <w:tab w:val="left" w:pos="2948"/>
        </w:tabs>
        <w:ind w:firstLine="567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срыва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пломб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ранее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отключенных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C4795C" w:rsidRPr="00B92EE4">
        <w:rPr>
          <w:sz w:val="20"/>
          <w:szCs w:val="20"/>
        </w:rPr>
        <w:t>теплопотребляющих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энергоустановках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запорной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арматуре;</w:t>
      </w:r>
    </w:p>
    <w:p w:rsidR="003942BA" w:rsidRPr="00B92EE4" w:rsidRDefault="007D2C85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превышени</w:t>
      </w:r>
      <w:r w:rsidR="00533A8E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договорных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объемов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потерь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сетях,</w:t>
      </w:r>
      <w:r w:rsidR="009D02F9" w:rsidRPr="00B92EE4">
        <w:rPr>
          <w:sz w:val="20"/>
          <w:szCs w:val="20"/>
        </w:rPr>
        <w:t xml:space="preserve"> </w:t>
      </w:r>
      <w:r w:rsidR="00533A8E" w:rsidRPr="00B92EE4">
        <w:rPr>
          <w:sz w:val="20"/>
          <w:szCs w:val="20"/>
        </w:rPr>
        <w:t>вследствие</w:t>
      </w:r>
      <w:r w:rsidR="009D02F9" w:rsidRPr="00B92EE4">
        <w:rPr>
          <w:sz w:val="20"/>
          <w:szCs w:val="20"/>
        </w:rPr>
        <w:t xml:space="preserve"> </w:t>
      </w:r>
      <w:r w:rsidR="00533A8E" w:rsidRPr="00B92EE4">
        <w:rPr>
          <w:sz w:val="20"/>
          <w:szCs w:val="20"/>
        </w:rPr>
        <w:t>отсутствия</w:t>
      </w:r>
      <w:r w:rsidR="009D02F9" w:rsidRPr="00B92EE4">
        <w:rPr>
          <w:sz w:val="20"/>
          <w:szCs w:val="20"/>
        </w:rPr>
        <w:t xml:space="preserve"> </w:t>
      </w:r>
      <w:r w:rsidR="00533A8E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533A8E" w:rsidRPr="00B92EE4">
        <w:rPr>
          <w:sz w:val="20"/>
          <w:szCs w:val="20"/>
        </w:rPr>
        <w:t>(или)</w:t>
      </w:r>
      <w:r w:rsidR="009D02F9" w:rsidRPr="00B92EE4">
        <w:rPr>
          <w:sz w:val="20"/>
          <w:szCs w:val="20"/>
        </w:rPr>
        <w:t xml:space="preserve"> </w:t>
      </w:r>
      <w:r w:rsidR="00533A8E" w:rsidRPr="00B92EE4">
        <w:rPr>
          <w:sz w:val="20"/>
          <w:szCs w:val="20"/>
        </w:rPr>
        <w:t>н</w:t>
      </w:r>
      <w:r w:rsidR="00C4795C" w:rsidRPr="00B92EE4">
        <w:rPr>
          <w:sz w:val="20"/>
          <w:szCs w:val="20"/>
        </w:rPr>
        <w:t>есоответствия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техническим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требованиям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предъявляемых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изоляции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оборудования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трубопроводов</w:t>
      </w:r>
    </w:p>
    <w:p w:rsidR="00C4795C" w:rsidRPr="00B92EE4" w:rsidRDefault="00F477FA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5.</w:t>
      </w:r>
      <w:r w:rsidR="00C630E0" w:rsidRPr="00B92EE4">
        <w:rPr>
          <w:sz w:val="20"/>
          <w:szCs w:val="20"/>
        </w:rPr>
        <w:t>5</w:t>
      </w:r>
      <w:r w:rsidR="00387AD3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Потребление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192B2A" w:rsidRPr="00B92EE4">
        <w:rPr>
          <w:sz w:val="20"/>
          <w:szCs w:val="20"/>
        </w:rPr>
        <w:t>ем,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получившим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установленном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порядке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акт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(паспорт)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готовности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объектов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отопительному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периоду,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считается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бездоговорным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потреблением.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этом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вправе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прекратить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подачу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взыскать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192B2A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убытки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двукратном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размере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стоимости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энергии.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Расчет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производится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момента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начала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отопительного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периода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до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устранения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указанных</w:t>
      </w:r>
      <w:r w:rsidR="009D02F9" w:rsidRPr="00B92EE4">
        <w:rPr>
          <w:sz w:val="20"/>
          <w:szCs w:val="20"/>
        </w:rPr>
        <w:t xml:space="preserve"> </w:t>
      </w:r>
      <w:r w:rsidR="00C4795C" w:rsidRPr="00B92EE4">
        <w:rPr>
          <w:sz w:val="20"/>
          <w:szCs w:val="20"/>
        </w:rPr>
        <w:t>нарушений.</w:t>
      </w:r>
    </w:p>
    <w:p w:rsidR="004739AE" w:rsidRPr="00B92EE4" w:rsidRDefault="00F477FA" w:rsidP="00C3210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lastRenderedPageBreak/>
        <w:t>5.</w:t>
      </w:r>
      <w:r w:rsidR="00C630E0" w:rsidRPr="00B92EE4">
        <w:rPr>
          <w:sz w:val="20"/>
          <w:szCs w:val="20"/>
        </w:rPr>
        <w:t>6</w:t>
      </w:r>
      <w:r w:rsidR="00832040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proofErr w:type="gramStart"/>
      <w:r w:rsidR="00387AD3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нарушении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режима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потребления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энергии,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том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числе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превышении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фактического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объема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потребления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(или)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теплоносителя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над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договорным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объемом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потребления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исходя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из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договорной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величины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нагрузки,</w:t>
      </w:r>
      <w:r w:rsidR="00296C13" w:rsidRPr="00B92EE4">
        <w:rPr>
          <w:sz w:val="20"/>
          <w:szCs w:val="20"/>
        </w:rPr>
        <w:t xml:space="preserve"> или отсутствии коммерческого учета тепловой энергии,</w:t>
      </w:r>
      <w:r w:rsidR="009D02F9" w:rsidRPr="00B92EE4">
        <w:rPr>
          <w:sz w:val="20"/>
          <w:szCs w:val="20"/>
        </w:rPr>
        <w:t xml:space="preserve"> </w:t>
      </w:r>
      <w:r w:rsidR="0005118B" w:rsidRPr="00B92EE4">
        <w:rPr>
          <w:sz w:val="20"/>
          <w:szCs w:val="20"/>
        </w:rPr>
        <w:t xml:space="preserve">теплоносителя в случаях, предусмотренных законодательством Российской Федерации, </w:t>
      </w:r>
      <w:r w:rsidR="00D64270" w:rsidRPr="00B92EE4">
        <w:rPr>
          <w:sz w:val="20"/>
          <w:szCs w:val="20"/>
        </w:rPr>
        <w:t>Потребител</w:t>
      </w:r>
      <w:r w:rsidR="00387AD3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обязан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оплатить</w:t>
      </w:r>
      <w:r w:rsidR="009D02F9" w:rsidRPr="00B92EE4">
        <w:rPr>
          <w:sz w:val="20"/>
          <w:szCs w:val="20"/>
        </w:rPr>
        <w:t xml:space="preserve"> </w:t>
      </w:r>
      <w:r w:rsidR="00192B2A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объем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сверхдоговорного,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387AD3" w:rsidRPr="00B92EE4">
        <w:rPr>
          <w:sz w:val="20"/>
          <w:szCs w:val="20"/>
        </w:rPr>
        <w:t>безучетного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потребления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потребления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нарушением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режима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потребления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применением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тарифам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в</w:t>
      </w:r>
      <w:proofErr w:type="gramEnd"/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сфере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теплоснабжения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повышающих</w:t>
      </w:r>
      <w:r w:rsidR="009D02F9" w:rsidRPr="00B92EE4">
        <w:rPr>
          <w:sz w:val="20"/>
          <w:szCs w:val="20"/>
        </w:rPr>
        <w:t xml:space="preserve"> </w:t>
      </w:r>
      <w:r w:rsidR="00387AD3" w:rsidRPr="00B92EE4">
        <w:rPr>
          <w:sz w:val="20"/>
          <w:szCs w:val="20"/>
        </w:rPr>
        <w:t>коэффициентов</w:t>
      </w:r>
      <w:r w:rsidR="004739AE" w:rsidRPr="00B92EE4">
        <w:rPr>
          <w:sz w:val="20"/>
          <w:szCs w:val="20"/>
        </w:rPr>
        <w:t xml:space="preserve">, установленных органами государственного регулирования цен (тарифов). </w:t>
      </w:r>
    </w:p>
    <w:p w:rsidR="002B06A3" w:rsidRPr="00B92EE4" w:rsidRDefault="00103144" w:rsidP="00C32108">
      <w:pPr>
        <w:pStyle w:val="a6"/>
        <w:numPr>
          <w:ilvl w:val="0"/>
          <w:numId w:val="1"/>
        </w:numPr>
        <w:ind w:firstLine="567"/>
        <w:jc w:val="center"/>
        <w:outlineLvl w:val="0"/>
        <w:rPr>
          <w:rFonts w:ascii="Times New Roman" w:hAnsi="Times New Roman"/>
          <w:b/>
          <w:bCs/>
        </w:rPr>
      </w:pPr>
      <w:r w:rsidRPr="00B92EE4">
        <w:rPr>
          <w:rFonts w:ascii="Times New Roman" w:hAnsi="Times New Roman"/>
          <w:b/>
          <w:bCs/>
        </w:rPr>
        <w:t>Расчеты</w:t>
      </w:r>
      <w:r w:rsidR="009D02F9" w:rsidRPr="00B92EE4">
        <w:rPr>
          <w:rFonts w:ascii="Times New Roman" w:hAnsi="Times New Roman"/>
          <w:b/>
          <w:bCs/>
        </w:rPr>
        <w:t xml:space="preserve"> </w:t>
      </w:r>
      <w:r w:rsidRPr="00B92EE4">
        <w:rPr>
          <w:rFonts w:ascii="Times New Roman" w:hAnsi="Times New Roman"/>
          <w:b/>
          <w:bCs/>
        </w:rPr>
        <w:t>за</w:t>
      </w:r>
      <w:r w:rsidR="009D02F9" w:rsidRPr="00B92EE4">
        <w:rPr>
          <w:rFonts w:ascii="Times New Roman" w:hAnsi="Times New Roman"/>
          <w:b/>
          <w:bCs/>
        </w:rPr>
        <w:t xml:space="preserve"> </w:t>
      </w:r>
      <w:r w:rsidRPr="00B92EE4">
        <w:rPr>
          <w:rFonts w:ascii="Times New Roman" w:hAnsi="Times New Roman"/>
          <w:b/>
          <w:bCs/>
        </w:rPr>
        <w:t>пользование</w:t>
      </w:r>
      <w:r w:rsidR="009D02F9" w:rsidRPr="00B92EE4">
        <w:rPr>
          <w:rFonts w:ascii="Times New Roman" w:hAnsi="Times New Roman"/>
          <w:b/>
          <w:bCs/>
        </w:rPr>
        <w:t xml:space="preserve"> </w:t>
      </w:r>
      <w:r w:rsidRPr="00B92EE4">
        <w:rPr>
          <w:rFonts w:ascii="Times New Roman" w:hAnsi="Times New Roman"/>
          <w:b/>
          <w:bCs/>
        </w:rPr>
        <w:t>тепловой</w:t>
      </w:r>
      <w:r w:rsidR="009D02F9" w:rsidRPr="00B92EE4">
        <w:rPr>
          <w:rFonts w:ascii="Times New Roman" w:hAnsi="Times New Roman"/>
          <w:b/>
          <w:bCs/>
        </w:rPr>
        <w:t xml:space="preserve"> </w:t>
      </w:r>
      <w:r w:rsidRPr="00B92EE4">
        <w:rPr>
          <w:rFonts w:ascii="Times New Roman" w:hAnsi="Times New Roman"/>
          <w:b/>
          <w:bCs/>
        </w:rPr>
        <w:t>энергией</w:t>
      </w:r>
      <w:r w:rsidR="009D02F9" w:rsidRPr="00B92EE4">
        <w:rPr>
          <w:rFonts w:ascii="Times New Roman" w:hAnsi="Times New Roman"/>
          <w:b/>
          <w:bCs/>
        </w:rPr>
        <w:t xml:space="preserve"> </w:t>
      </w:r>
      <w:r w:rsidRPr="00B92EE4">
        <w:rPr>
          <w:rFonts w:ascii="Times New Roman" w:hAnsi="Times New Roman"/>
          <w:b/>
          <w:bCs/>
        </w:rPr>
        <w:t>и</w:t>
      </w:r>
      <w:r w:rsidR="009D02F9" w:rsidRPr="00B92EE4">
        <w:rPr>
          <w:rFonts w:ascii="Times New Roman" w:hAnsi="Times New Roman"/>
          <w:b/>
          <w:bCs/>
        </w:rPr>
        <w:t xml:space="preserve"> </w:t>
      </w:r>
      <w:r w:rsidRPr="00B92EE4">
        <w:rPr>
          <w:rFonts w:ascii="Times New Roman" w:hAnsi="Times New Roman"/>
          <w:b/>
          <w:bCs/>
        </w:rPr>
        <w:t>теплоносителем</w:t>
      </w:r>
    </w:p>
    <w:p w:rsidR="00FA07C1" w:rsidRPr="00B92EE4" w:rsidRDefault="00151611" w:rsidP="00FA07C1">
      <w:pPr>
        <w:ind w:firstLine="567"/>
        <w:jc w:val="both"/>
        <w:rPr>
          <w:sz w:val="20"/>
          <w:szCs w:val="20"/>
        </w:rPr>
      </w:pPr>
      <w:r w:rsidRPr="00B92EE4">
        <w:rPr>
          <w:rStyle w:val="FontStyle30"/>
          <w:sz w:val="20"/>
          <w:szCs w:val="20"/>
        </w:rPr>
        <w:t>6.1.</w:t>
      </w:r>
      <w:r w:rsidR="00E31348" w:rsidRPr="00B92EE4">
        <w:rPr>
          <w:sz w:val="20"/>
          <w:szCs w:val="20"/>
          <w:lang w:eastAsia="ar-SA"/>
        </w:rPr>
        <w:t xml:space="preserve"> Расчет стоимости потребленной тепловой энергии за расчетный период производ</w:t>
      </w:r>
      <w:r w:rsidR="0083194C" w:rsidRPr="00B92EE4">
        <w:rPr>
          <w:sz w:val="20"/>
          <w:szCs w:val="20"/>
          <w:lang w:eastAsia="ar-SA"/>
        </w:rPr>
        <w:t>и</w:t>
      </w:r>
      <w:r w:rsidR="00E31348" w:rsidRPr="00B92EE4">
        <w:rPr>
          <w:sz w:val="20"/>
          <w:szCs w:val="20"/>
          <w:lang w:eastAsia="ar-SA"/>
        </w:rPr>
        <w:t>тся за количество тепловой энергии, определенное в соответствии с условиями настоящего договора, по тариф</w:t>
      </w:r>
      <w:r w:rsidR="00085300" w:rsidRPr="00B92EE4">
        <w:rPr>
          <w:sz w:val="20"/>
          <w:szCs w:val="20"/>
          <w:lang w:eastAsia="ar-SA"/>
        </w:rPr>
        <w:t>ам</w:t>
      </w:r>
      <w:r w:rsidR="00E31348" w:rsidRPr="00B92EE4">
        <w:rPr>
          <w:sz w:val="20"/>
          <w:szCs w:val="20"/>
          <w:lang w:eastAsia="ar-SA"/>
        </w:rPr>
        <w:t>, установленн</w:t>
      </w:r>
      <w:r w:rsidR="00085300" w:rsidRPr="00B92EE4">
        <w:rPr>
          <w:sz w:val="20"/>
          <w:szCs w:val="20"/>
          <w:lang w:eastAsia="ar-SA"/>
        </w:rPr>
        <w:t>ым</w:t>
      </w:r>
      <w:r w:rsidR="00E31348" w:rsidRPr="00B92EE4">
        <w:rPr>
          <w:sz w:val="20"/>
          <w:szCs w:val="20"/>
          <w:lang w:eastAsia="ar-SA"/>
        </w:rPr>
        <w:t xml:space="preserve"> на основании постановлений или решений уполномоченного органа исполнительной власти субъекта РФ. В стоимость потребленной тепловой энергии включается сумма налога на добавленную стоимость. </w:t>
      </w:r>
      <w:r w:rsidR="001A2C0C" w:rsidRPr="00B92EE4">
        <w:rPr>
          <w:sz w:val="20"/>
          <w:szCs w:val="20"/>
        </w:rPr>
        <w:t>На дату заключения настоящего договора т</w:t>
      </w:r>
      <w:r w:rsidR="00E31348" w:rsidRPr="00B92EE4">
        <w:rPr>
          <w:sz w:val="20"/>
          <w:szCs w:val="20"/>
        </w:rPr>
        <w:t>ариф на тепловую энергию</w:t>
      </w:r>
      <w:r w:rsidR="001A2C0C" w:rsidRPr="00B92EE4">
        <w:rPr>
          <w:sz w:val="20"/>
          <w:szCs w:val="20"/>
        </w:rPr>
        <w:t xml:space="preserve"> </w:t>
      </w:r>
      <w:r w:rsidR="00E31348" w:rsidRPr="00B92EE4">
        <w:rPr>
          <w:sz w:val="20"/>
          <w:szCs w:val="20"/>
        </w:rPr>
        <w:t xml:space="preserve">составляет </w:t>
      </w:r>
      <w:r w:rsidR="00333A73" w:rsidRPr="00B92EE4">
        <w:rPr>
          <w:b/>
          <w:sz w:val="20"/>
          <w:szCs w:val="20"/>
        </w:rPr>
        <w:t>1</w:t>
      </w:r>
      <w:r w:rsidR="00515420">
        <w:rPr>
          <w:b/>
          <w:sz w:val="20"/>
          <w:szCs w:val="20"/>
        </w:rPr>
        <w:t> </w:t>
      </w:r>
      <w:r w:rsidR="00515420" w:rsidRPr="00515420">
        <w:rPr>
          <w:b/>
          <w:sz w:val="20"/>
          <w:szCs w:val="20"/>
        </w:rPr>
        <w:t>81</w:t>
      </w:r>
      <w:r w:rsidR="00515420">
        <w:rPr>
          <w:b/>
          <w:sz w:val="20"/>
          <w:szCs w:val="20"/>
        </w:rPr>
        <w:t>6,57</w:t>
      </w:r>
      <w:r w:rsidR="00BC7C98" w:rsidRPr="00B92EE4">
        <w:rPr>
          <w:b/>
          <w:sz w:val="20"/>
          <w:szCs w:val="20"/>
        </w:rPr>
        <w:t xml:space="preserve"> руб./Гкал</w:t>
      </w:r>
      <w:r w:rsidR="00333A73" w:rsidRPr="00B92EE4">
        <w:rPr>
          <w:b/>
          <w:sz w:val="20"/>
          <w:szCs w:val="20"/>
        </w:rPr>
        <w:t xml:space="preserve"> без учета НДС</w:t>
      </w:r>
      <w:r w:rsidR="00006A82" w:rsidRPr="00B92EE4">
        <w:rPr>
          <w:b/>
          <w:sz w:val="20"/>
          <w:szCs w:val="20"/>
        </w:rPr>
        <w:t>.</w:t>
      </w:r>
      <w:r w:rsidR="00E31348" w:rsidRPr="00B92EE4">
        <w:rPr>
          <w:sz w:val="20"/>
          <w:szCs w:val="20"/>
        </w:rPr>
        <w:t xml:space="preserve"> </w:t>
      </w:r>
      <w:r w:rsidR="00FA07C1" w:rsidRPr="00B92EE4">
        <w:rPr>
          <w:sz w:val="20"/>
          <w:szCs w:val="20"/>
        </w:rPr>
        <w:t xml:space="preserve">Изменение тарифа в течение срока действия настоящего договора влечет за собой соответствующие изменения условий договора без дополнительного согласования с Потребителем. </w:t>
      </w:r>
    </w:p>
    <w:p w:rsidR="00CE6D60" w:rsidRPr="00B92EE4" w:rsidRDefault="00EE2BD0" w:rsidP="00CE6D60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 xml:space="preserve">6.2. </w:t>
      </w:r>
      <w:r w:rsidR="00FA07C1" w:rsidRPr="00B92EE4">
        <w:rPr>
          <w:sz w:val="20"/>
          <w:szCs w:val="20"/>
        </w:rPr>
        <w:t>Теплоснабжающая организация осуществляет подачу через присоединенную сеть тепловую энергию на общую сумму</w:t>
      </w:r>
      <w:r w:rsidRPr="00B92EE4">
        <w:rPr>
          <w:b/>
          <w:sz w:val="20"/>
          <w:szCs w:val="20"/>
        </w:rPr>
        <w:t>:</w:t>
      </w:r>
      <w:r w:rsidR="00BB02B9" w:rsidRPr="00B92EE4">
        <w:rPr>
          <w:b/>
          <w:sz w:val="20"/>
          <w:szCs w:val="20"/>
        </w:rPr>
        <w:t xml:space="preserve"> </w:t>
      </w:r>
      <w:r w:rsidR="00C414E5" w:rsidRPr="00B92EE4">
        <w:rPr>
          <w:b/>
          <w:sz w:val="20"/>
          <w:szCs w:val="20"/>
        </w:rPr>
        <w:t>_______________</w:t>
      </w:r>
      <w:r w:rsidR="00EA33FE" w:rsidRPr="00B92EE4">
        <w:rPr>
          <w:b/>
          <w:sz w:val="20"/>
          <w:szCs w:val="20"/>
        </w:rPr>
        <w:t xml:space="preserve"> </w:t>
      </w:r>
      <w:r w:rsidR="00EE3695" w:rsidRPr="00B92EE4">
        <w:rPr>
          <w:b/>
          <w:sz w:val="20"/>
          <w:szCs w:val="20"/>
        </w:rPr>
        <w:t>(</w:t>
      </w:r>
      <w:r w:rsidR="00C414E5" w:rsidRPr="00B92EE4">
        <w:rPr>
          <w:b/>
          <w:sz w:val="20"/>
          <w:szCs w:val="20"/>
        </w:rPr>
        <w:t>__________________) руб. __</w:t>
      </w:r>
      <w:r w:rsidR="00EE3695" w:rsidRPr="00B92EE4">
        <w:rPr>
          <w:b/>
          <w:sz w:val="20"/>
          <w:szCs w:val="20"/>
        </w:rPr>
        <w:t xml:space="preserve"> коп</w:t>
      </w:r>
      <w:proofErr w:type="gramStart"/>
      <w:r w:rsidR="00EE3695" w:rsidRPr="00B92EE4">
        <w:rPr>
          <w:b/>
          <w:sz w:val="20"/>
          <w:szCs w:val="20"/>
        </w:rPr>
        <w:t>.</w:t>
      </w:r>
      <w:proofErr w:type="gramEnd"/>
      <w:r w:rsidR="00EE3695" w:rsidRPr="00B92EE4">
        <w:rPr>
          <w:b/>
          <w:sz w:val="20"/>
          <w:szCs w:val="20"/>
        </w:rPr>
        <w:t xml:space="preserve"> </w:t>
      </w:r>
      <w:proofErr w:type="gramStart"/>
      <w:r w:rsidR="00EE3695" w:rsidRPr="00B92EE4">
        <w:rPr>
          <w:sz w:val="20"/>
          <w:szCs w:val="20"/>
        </w:rPr>
        <w:t>с</w:t>
      </w:r>
      <w:proofErr w:type="gramEnd"/>
      <w:r w:rsidR="00EE3695" w:rsidRPr="00B92EE4">
        <w:rPr>
          <w:sz w:val="20"/>
          <w:szCs w:val="20"/>
        </w:rPr>
        <w:t xml:space="preserve"> учетом НДС </w:t>
      </w:r>
      <w:r w:rsidR="00786719" w:rsidRPr="00B92EE4">
        <w:rPr>
          <w:sz w:val="20"/>
          <w:szCs w:val="20"/>
        </w:rPr>
        <w:t>20</w:t>
      </w:r>
      <w:r w:rsidR="00EE3695" w:rsidRPr="00B92EE4">
        <w:rPr>
          <w:sz w:val="20"/>
          <w:szCs w:val="20"/>
        </w:rPr>
        <w:t>%.</w:t>
      </w:r>
      <w:r w:rsidR="00CE6D60" w:rsidRPr="00B92EE4">
        <w:rPr>
          <w:sz w:val="20"/>
          <w:szCs w:val="20"/>
        </w:rPr>
        <w:t xml:space="preserve"> </w:t>
      </w:r>
    </w:p>
    <w:p w:rsidR="00E31348" w:rsidRPr="00B92EE4" w:rsidRDefault="00EE2BD0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6.3</w:t>
      </w:r>
      <w:r w:rsidR="00E31348" w:rsidRPr="00B92EE4">
        <w:rPr>
          <w:sz w:val="20"/>
          <w:szCs w:val="20"/>
        </w:rPr>
        <w:t xml:space="preserve">. Все расчеты по настоящему договору производятся </w:t>
      </w:r>
      <w:r w:rsidR="00D64270" w:rsidRPr="00B92EE4">
        <w:rPr>
          <w:sz w:val="20"/>
          <w:szCs w:val="20"/>
        </w:rPr>
        <w:t>Потребител</w:t>
      </w:r>
      <w:r w:rsidR="00E31348" w:rsidRPr="00B92EE4">
        <w:rPr>
          <w:sz w:val="20"/>
          <w:szCs w:val="20"/>
        </w:rPr>
        <w:t>ем следующими способами:</w:t>
      </w:r>
    </w:p>
    <w:p w:rsidR="00E31348" w:rsidRPr="00B92EE4" w:rsidRDefault="00E31348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 xml:space="preserve">а) </w:t>
      </w:r>
      <w:proofErr w:type="spellStart"/>
      <w:r w:rsidRPr="00B92EE4">
        <w:rPr>
          <w:sz w:val="20"/>
          <w:szCs w:val="20"/>
        </w:rPr>
        <w:t>безакцептно</w:t>
      </w:r>
      <w:proofErr w:type="spellEnd"/>
      <w:r w:rsidRPr="00B92EE4">
        <w:rPr>
          <w:sz w:val="20"/>
          <w:szCs w:val="20"/>
        </w:rPr>
        <w:t>, по выставленному требованию ТСО в банк, где открыт расчетный счет ТСО;</w:t>
      </w:r>
    </w:p>
    <w:p w:rsidR="00E31348" w:rsidRPr="00B92EE4" w:rsidRDefault="00D64270" w:rsidP="00C32108">
      <w:pPr>
        <w:ind w:firstLine="567"/>
        <w:jc w:val="both"/>
        <w:rPr>
          <w:sz w:val="20"/>
          <w:szCs w:val="20"/>
        </w:rPr>
      </w:pPr>
      <w:proofErr w:type="gramStart"/>
      <w:r w:rsidRPr="00B92EE4">
        <w:rPr>
          <w:sz w:val="20"/>
          <w:szCs w:val="20"/>
        </w:rPr>
        <w:t>Потребител</w:t>
      </w:r>
      <w:r w:rsidR="00E31348" w:rsidRPr="00B92EE4">
        <w:rPr>
          <w:sz w:val="20"/>
          <w:szCs w:val="20"/>
        </w:rPr>
        <w:t xml:space="preserve">ь обязуется обеспечить </w:t>
      </w:r>
      <w:proofErr w:type="spellStart"/>
      <w:r w:rsidR="00E31348" w:rsidRPr="00B92EE4">
        <w:rPr>
          <w:sz w:val="20"/>
          <w:szCs w:val="20"/>
        </w:rPr>
        <w:t>безакцептный</w:t>
      </w:r>
      <w:proofErr w:type="spellEnd"/>
      <w:r w:rsidR="00E31348" w:rsidRPr="00B92EE4">
        <w:rPr>
          <w:sz w:val="20"/>
          <w:szCs w:val="20"/>
        </w:rPr>
        <w:t xml:space="preserve"> порядок списания денежных средств с его расчетного счета в счет платежей по настоящему договору (в том числе предоставить письменное разрешение на </w:t>
      </w:r>
      <w:proofErr w:type="spellStart"/>
      <w:r w:rsidR="00E31348" w:rsidRPr="00B92EE4">
        <w:rPr>
          <w:sz w:val="20"/>
          <w:szCs w:val="20"/>
        </w:rPr>
        <w:t>безакцептное</w:t>
      </w:r>
      <w:proofErr w:type="spellEnd"/>
      <w:r w:rsidR="00E31348" w:rsidRPr="00B92EE4">
        <w:rPr>
          <w:sz w:val="20"/>
          <w:szCs w:val="20"/>
        </w:rPr>
        <w:t xml:space="preserve"> списание денежных средств со своего расчетного счета на расчетный счет ТСО, заключить соответствующее дополнительное соглашение к договору банковского счета, а также письменно уведомить банк о сроках расчетов, предусмотренных настоящим договором, а также сообщить банку</w:t>
      </w:r>
      <w:proofErr w:type="gramEnd"/>
      <w:r w:rsidR="00E31348" w:rsidRPr="00B92EE4">
        <w:rPr>
          <w:sz w:val="20"/>
          <w:szCs w:val="20"/>
        </w:rPr>
        <w:t xml:space="preserve"> иные сведения для осуществления </w:t>
      </w:r>
      <w:proofErr w:type="spellStart"/>
      <w:r w:rsidR="00E31348" w:rsidRPr="00B92EE4">
        <w:rPr>
          <w:sz w:val="20"/>
          <w:szCs w:val="20"/>
        </w:rPr>
        <w:t>безакцептного</w:t>
      </w:r>
      <w:proofErr w:type="spellEnd"/>
      <w:r w:rsidR="00E31348" w:rsidRPr="00B92EE4">
        <w:rPr>
          <w:sz w:val="20"/>
          <w:szCs w:val="20"/>
        </w:rPr>
        <w:t xml:space="preserve"> списания денежных средств) и предоставить копии документов, подтверждающих исполнение этого обязательства (либо соответствующую справку банка). Данное обязательство должно быть исполнено </w:t>
      </w:r>
      <w:r w:rsidRPr="00B92EE4">
        <w:rPr>
          <w:sz w:val="20"/>
          <w:szCs w:val="20"/>
        </w:rPr>
        <w:t>Потребител</w:t>
      </w:r>
      <w:r w:rsidR="00E31348" w:rsidRPr="00B92EE4">
        <w:rPr>
          <w:sz w:val="20"/>
          <w:szCs w:val="20"/>
        </w:rPr>
        <w:t xml:space="preserve">ем в 15-дневный срок с момента заключения настоящего договора и должно исполняться при заключении нового договора банковского счета в такой же срок с момента заключения нового договора банковского счета. </w:t>
      </w:r>
    </w:p>
    <w:p w:rsidR="00E31348" w:rsidRPr="00B92EE4" w:rsidRDefault="00E31348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б) платежными поручениями, путем перечисления денежных средств на расчетный счет ТСО в сроки, установленные п. 6.</w:t>
      </w:r>
      <w:r w:rsidR="00482CBB" w:rsidRPr="00B92EE4">
        <w:rPr>
          <w:sz w:val="20"/>
          <w:szCs w:val="20"/>
        </w:rPr>
        <w:t>4</w:t>
      </w:r>
      <w:r w:rsidRPr="00B92EE4">
        <w:rPr>
          <w:sz w:val="20"/>
          <w:szCs w:val="20"/>
        </w:rPr>
        <w:t xml:space="preserve">. настоящего договора. </w:t>
      </w:r>
    </w:p>
    <w:p w:rsidR="005B748D" w:rsidRPr="00B92EE4" w:rsidRDefault="005B748D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в) путем внесения наличных денежных сре</w:t>
      </w:r>
      <w:proofErr w:type="gramStart"/>
      <w:r w:rsidRPr="00B92EE4">
        <w:rPr>
          <w:sz w:val="20"/>
          <w:szCs w:val="20"/>
        </w:rPr>
        <w:t>дств в к</w:t>
      </w:r>
      <w:proofErr w:type="gramEnd"/>
      <w:r w:rsidRPr="00B92EE4">
        <w:rPr>
          <w:sz w:val="20"/>
          <w:szCs w:val="20"/>
        </w:rPr>
        <w:t>ассу организации ТСО в сроки, установленные п. 6.</w:t>
      </w:r>
      <w:r w:rsidR="00482CBB" w:rsidRPr="00B92EE4">
        <w:rPr>
          <w:sz w:val="20"/>
          <w:szCs w:val="20"/>
        </w:rPr>
        <w:t>4</w:t>
      </w:r>
      <w:r w:rsidRPr="00B92EE4">
        <w:rPr>
          <w:sz w:val="20"/>
          <w:szCs w:val="20"/>
        </w:rPr>
        <w:t xml:space="preserve">. настоящего договора. </w:t>
      </w:r>
    </w:p>
    <w:p w:rsidR="00E31348" w:rsidRPr="00B92EE4" w:rsidRDefault="00EE2BD0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6.4</w:t>
      </w:r>
      <w:r w:rsidR="00A66CF5" w:rsidRPr="00B92EE4">
        <w:rPr>
          <w:sz w:val="20"/>
          <w:szCs w:val="20"/>
        </w:rPr>
        <w:t xml:space="preserve">. </w:t>
      </w:r>
      <w:r w:rsidR="00E31348" w:rsidRPr="00B92EE4">
        <w:rPr>
          <w:sz w:val="20"/>
          <w:szCs w:val="20"/>
          <w:lang w:eastAsia="ar-SA"/>
        </w:rPr>
        <w:t>Расчетный период для оплаты за тепловую энергию,</w:t>
      </w:r>
      <w:r w:rsidR="00E31348" w:rsidRPr="00B92EE4">
        <w:rPr>
          <w:sz w:val="20"/>
          <w:szCs w:val="20"/>
        </w:rPr>
        <w:t xml:space="preserve"> установленный настоящим договором, равен 1 календарному месяцу. </w:t>
      </w:r>
      <w:r w:rsidR="00D64270" w:rsidRPr="00B92EE4">
        <w:rPr>
          <w:sz w:val="20"/>
          <w:szCs w:val="20"/>
        </w:rPr>
        <w:t>Потребител</w:t>
      </w:r>
      <w:r w:rsidR="00E31348" w:rsidRPr="00B92EE4">
        <w:rPr>
          <w:sz w:val="20"/>
          <w:szCs w:val="20"/>
        </w:rPr>
        <w:t>ь самостоятельно платежным поручением оплачивает предъявленный ТСО счет в следующем порядке:</w:t>
      </w:r>
    </w:p>
    <w:p w:rsidR="00C86A41" w:rsidRPr="00B92EE4" w:rsidRDefault="00C86A41" w:rsidP="00C86A41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3</w:t>
      </w:r>
      <w:r w:rsidR="00DB4154">
        <w:rPr>
          <w:sz w:val="20"/>
          <w:szCs w:val="20"/>
        </w:rPr>
        <w:t>5</w:t>
      </w:r>
      <w:r w:rsidRPr="00B92EE4">
        <w:rPr>
          <w:sz w:val="20"/>
          <w:szCs w:val="20"/>
        </w:rPr>
        <w:t>%  плановой  общей стоимости тепловой энергии, потребляемой в месяце, за который осуществляется оплата, вносится до 18-го числа текущего месяца;</w:t>
      </w:r>
    </w:p>
    <w:p w:rsidR="002F2D17" w:rsidRDefault="002F2D17" w:rsidP="002F2D1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50%  </w:t>
      </w:r>
      <w:r w:rsidRPr="005E2F4D">
        <w:rPr>
          <w:sz w:val="20"/>
          <w:szCs w:val="20"/>
        </w:rPr>
        <w:t>плановой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общей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стоимости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тепловой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энергии,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потребляемой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месяце,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за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который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осуществляется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оплата,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вносится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до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истечения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последнего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числа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текущего</w:t>
      </w:r>
      <w:r>
        <w:rPr>
          <w:sz w:val="20"/>
          <w:szCs w:val="20"/>
        </w:rPr>
        <w:t xml:space="preserve"> </w:t>
      </w:r>
      <w:r w:rsidRPr="005E2F4D">
        <w:rPr>
          <w:sz w:val="20"/>
          <w:szCs w:val="20"/>
        </w:rPr>
        <w:t>месяца;</w:t>
      </w:r>
    </w:p>
    <w:p w:rsidR="00376885" w:rsidRPr="00B92EE4" w:rsidRDefault="00376885" w:rsidP="00376885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 xml:space="preserve">оплата за фактически потребленную в истекшем месяце тепловую энергию с учетом средств, ранее внесенных Потребителем в качестве оплаты за тепловую энергию в расчетном периоде, осуществляется до 10-го числа месяца, следующего за месяцем, за который осуществляется оплата. В случае если объем фактического потребления тепловой энергии за истекший месяц меньше договорного объема, определенного договором теплоснабжения, излишне уплаченная сумма засчитывается в счет предстоящего платежа за следующий месяц. Датой оплаты считается дата поступления денежных средств на расчетный счет ТСО. </w:t>
      </w:r>
    </w:p>
    <w:p w:rsidR="00E31348" w:rsidRPr="00B92EE4" w:rsidRDefault="00E31348" w:rsidP="00C86A41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 xml:space="preserve">Не позднее 5-го числа месяца, следующего за </w:t>
      </w:r>
      <w:proofErr w:type="gramStart"/>
      <w:r w:rsidRPr="00B92EE4">
        <w:rPr>
          <w:sz w:val="20"/>
          <w:szCs w:val="20"/>
        </w:rPr>
        <w:t>расчетным</w:t>
      </w:r>
      <w:proofErr w:type="gramEnd"/>
      <w:r w:rsidRPr="00B92EE4">
        <w:rPr>
          <w:sz w:val="20"/>
          <w:szCs w:val="20"/>
        </w:rPr>
        <w:t xml:space="preserve">, ТСО выставляет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 xml:space="preserve">ю </w:t>
      </w:r>
      <w:r w:rsidR="00DC6EE3" w:rsidRPr="00B92EE4">
        <w:rPr>
          <w:sz w:val="20"/>
          <w:szCs w:val="20"/>
        </w:rPr>
        <w:t>универсальный передаточный документ (далее по тексту – УПД)</w:t>
      </w:r>
      <w:r w:rsidRPr="00B92EE4">
        <w:rPr>
          <w:sz w:val="20"/>
          <w:szCs w:val="20"/>
        </w:rPr>
        <w:t xml:space="preserve"> за весь расчетный период</w:t>
      </w:r>
      <w:r w:rsidR="005130BA" w:rsidRPr="00B92EE4">
        <w:rPr>
          <w:sz w:val="20"/>
          <w:szCs w:val="20"/>
        </w:rPr>
        <w:t>,</w:t>
      </w:r>
      <w:r w:rsidRPr="00B92EE4">
        <w:rPr>
          <w:sz w:val="20"/>
          <w:szCs w:val="20"/>
        </w:rPr>
        <w:t xml:space="preserve"> на весь объем фактически потребленной тепловой энергии в расчетном периоде.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ь</w:t>
      </w:r>
      <w:r w:rsidR="00AF1E40" w:rsidRPr="00B92EE4">
        <w:rPr>
          <w:sz w:val="20"/>
          <w:szCs w:val="20"/>
        </w:rPr>
        <w:t xml:space="preserve"> (представитель Потребителя, имеющий надлежащим образом оформленную доверенность)</w:t>
      </w:r>
      <w:r w:rsidRPr="00B92EE4">
        <w:rPr>
          <w:sz w:val="20"/>
          <w:szCs w:val="20"/>
        </w:rPr>
        <w:t xml:space="preserve"> самостоятельно, в срок не позднее 4-го и 9-го чисел месяца соответственно, получает в профильном отделе ТСО</w:t>
      </w:r>
      <w:r w:rsidR="008B28E9" w:rsidRPr="00B92EE4">
        <w:rPr>
          <w:sz w:val="20"/>
          <w:szCs w:val="20"/>
        </w:rPr>
        <w:t xml:space="preserve"> (ул. Геологов, 15, </w:t>
      </w:r>
      <w:proofErr w:type="spellStart"/>
      <w:r w:rsidR="008B28E9" w:rsidRPr="00B92EE4">
        <w:rPr>
          <w:sz w:val="20"/>
          <w:szCs w:val="20"/>
        </w:rPr>
        <w:t>каб</w:t>
      </w:r>
      <w:proofErr w:type="spellEnd"/>
      <w:r w:rsidR="008B28E9" w:rsidRPr="00B92EE4">
        <w:rPr>
          <w:sz w:val="20"/>
          <w:szCs w:val="20"/>
        </w:rPr>
        <w:t xml:space="preserve">. </w:t>
      </w:r>
      <w:r w:rsidR="00851DD7">
        <w:rPr>
          <w:sz w:val="20"/>
          <w:szCs w:val="20"/>
        </w:rPr>
        <w:t>206</w:t>
      </w:r>
      <w:r w:rsidR="008C2410" w:rsidRPr="00B92EE4">
        <w:rPr>
          <w:sz w:val="20"/>
          <w:szCs w:val="20"/>
        </w:rPr>
        <w:t>)</w:t>
      </w:r>
      <w:r w:rsidR="005E66B7" w:rsidRPr="00B92EE4">
        <w:rPr>
          <w:sz w:val="20"/>
          <w:szCs w:val="20"/>
        </w:rPr>
        <w:t xml:space="preserve"> счет и</w:t>
      </w:r>
      <w:r w:rsidRPr="00B92EE4">
        <w:rPr>
          <w:sz w:val="20"/>
          <w:szCs w:val="20"/>
        </w:rPr>
        <w:t xml:space="preserve"> </w:t>
      </w:r>
      <w:r w:rsidR="00DC6EE3" w:rsidRPr="00B92EE4">
        <w:rPr>
          <w:sz w:val="20"/>
          <w:szCs w:val="20"/>
        </w:rPr>
        <w:t>УПД</w:t>
      </w:r>
      <w:r w:rsidRPr="00B92EE4">
        <w:rPr>
          <w:sz w:val="20"/>
          <w:szCs w:val="20"/>
        </w:rPr>
        <w:t>. В случае</w:t>
      </w:r>
      <w:proofErr w:type="gramStart"/>
      <w:r w:rsidRPr="00B92EE4">
        <w:rPr>
          <w:sz w:val="20"/>
          <w:szCs w:val="20"/>
        </w:rPr>
        <w:t>,</w:t>
      </w:r>
      <w:proofErr w:type="gramEnd"/>
      <w:r w:rsidRPr="00B92EE4">
        <w:rPr>
          <w:sz w:val="20"/>
          <w:szCs w:val="20"/>
        </w:rPr>
        <w:t xml:space="preserve"> если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 xml:space="preserve">ь в установленный срок не получил </w:t>
      </w:r>
      <w:r w:rsidR="00DC6EE3" w:rsidRPr="00B92EE4">
        <w:rPr>
          <w:sz w:val="20"/>
          <w:szCs w:val="20"/>
        </w:rPr>
        <w:t>УПД</w:t>
      </w:r>
      <w:r w:rsidRPr="00B92EE4">
        <w:rPr>
          <w:sz w:val="20"/>
          <w:szCs w:val="20"/>
        </w:rPr>
        <w:t xml:space="preserve">, либо до окончания расчетного периода не вернул подписанный </w:t>
      </w:r>
      <w:r w:rsidR="00DC6EE3" w:rsidRPr="00B92EE4">
        <w:rPr>
          <w:sz w:val="20"/>
          <w:szCs w:val="20"/>
        </w:rPr>
        <w:t>УПД</w:t>
      </w:r>
      <w:r w:rsidRPr="00B92EE4">
        <w:rPr>
          <w:sz w:val="20"/>
          <w:szCs w:val="20"/>
        </w:rPr>
        <w:t xml:space="preserve"> и не представил мотивированный отказ от его подписания, услуги по настоящему договору считаются принятыми в полном объеме без замечаний и подлежат оплате в соответствии с его условиями.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ь также производит оплату ТСО:</w:t>
      </w:r>
    </w:p>
    <w:p w:rsidR="00E31348" w:rsidRPr="00B92EE4" w:rsidRDefault="00E31348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 за утечку сетевой воды сверх нормы из систем теплопотребления, подтвержденную приборами учета и (или) соответствующими документами;</w:t>
      </w:r>
    </w:p>
    <w:p w:rsidR="00E31348" w:rsidRPr="00B92EE4" w:rsidRDefault="00E31348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 за превышение температуры обратной сетевой воды более чем на 5% против температурного графика;</w:t>
      </w:r>
    </w:p>
    <w:p w:rsidR="00E31348" w:rsidRPr="00B92EE4" w:rsidRDefault="00E31348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 в иных случаях, предусмотренных настоящим договором.</w:t>
      </w:r>
    </w:p>
    <w:p w:rsidR="00E31348" w:rsidRPr="00B92EE4" w:rsidRDefault="00E31348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 xml:space="preserve">При оплате </w:t>
      </w:r>
      <w:r w:rsidR="00D64270" w:rsidRPr="00B92EE4">
        <w:rPr>
          <w:sz w:val="20"/>
          <w:szCs w:val="20"/>
        </w:rPr>
        <w:t>Потребител</w:t>
      </w:r>
      <w:r w:rsidR="00A66CF5" w:rsidRPr="00B92EE4">
        <w:rPr>
          <w:sz w:val="20"/>
          <w:szCs w:val="20"/>
        </w:rPr>
        <w:t xml:space="preserve">ем </w:t>
      </w:r>
      <w:r w:rsidRPr="00B92EE4">
        <w:rPr>
          <w:sz w:val="20"/>
          <w:szCs w:val="20"/>
        </w:rPr>
        <w:t xml:space="preserve">тепловой энергии собственными платежными поручениями без указания номера оплачиваемого счета, </w:t>
      </w:r>
      <w:proofErr w:type="spellStart"/>
      <w:proofErr w:type="gramStart"/>
      <w:r w:rsidRPr="00B92EE4">
        <w:rPr>
          <w:sz w:val="20"/>
          <w:szCs w:val="20"/>
        </w:rPr>
        <w:t>счет-фактуры</w:t>
      </w:r>
      <w:proofErr w:type="spellEnd"/>
      <w:proofErr w:type="gramEnd"/>
      <w:r w:rsidRPr="00B92EE4">
        <w:rPr>
          <w:sz w:val="20"/>
          <w:szCs w:val="20"/>
        </w:rPr>
        <w:t>, периода, за который производится платеж, ТСО вправе самостоятельно определить период, за который произведена оплата.</w:t>
      </w:r>
    </w:p>
    <w:p w:rsidR="00E31348" w:rsidRPr="00B92EE4" w:rsidRDefault="00A66CF5" w:rsidP="00045B1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6.</w:t>
      </w:r>
      <w:r w:rsidR="00EE2BD0" w:rsidRPr="00B92EE4">
        <w:rPr>
          <w:sz w:val="20"/>
          <w:szCs w:val="20"/>
        </w:rPr>
        <w:t>5</w:t>
      </w:r>
      <w:r w:rsidR="00E31348" w:rsidRPr="00B92EE4">
        <w:rPr>
          <w:sz w:val="20"/>
          <w:szCs w:val="20"/>
        </w:rPr>
        <w:t xml:space="preserve">. Сверка расчетов по настоящему договору проводится между ТСО и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 xml:space="preserve">ем </w:t>
      </w:r>
      <w:r w:rsidR="00E31348" w:rsidRPr="00B92EE4">
        <w:rPr>
          <w:sz w:val="20"/>
          <w:szCs w:val="20"/>
        </w:rPr>
        <w:t xml:space="preserve">не реже 1 раза в год либо по инициативе одной из сторон путем составления и подписания сторонами соответствующего акта. Сторона, инициирующая проведение сверки расчетов по настоящему договору, составляет и направляет в адрес другой стороны акт сверки расчетов в 2 экземплярах любым доступным способом (почтовое отправление, телеграмма, </w:t>
      </w:r>
      <w:proofErr w:type="spellStart"/>
      <w:r w:rsidR="00E31348" w:rsidRPr="00B92EE4">
        <w:rPr>
          <w:sz w:val="20"/>
          <w:szCs w:val="20"/>
        </w:rPr>
        <w:t>факсограмма</w:t>
      </w:r>
      <w:proofErr w:type="spellEnd"/>
      <w:r w:rsidR="00E31348" w:rsidRPr="00B92EE4">
        <w:rPr>
          <w:sz w:val="20"/>
          <w:szCs w:val="20"/>
        </w:rPr>
        <w:t xml:space="preserve">, телефонограмма, информационно-телекоммуникационная сеть «Интернет»), позволяющим подтвердить получение такого уведомления адресатом. В таком случае подписание акта сверки расчетов осуществляется в течение 3 рабочих </w:t>
      </w:r>
      <w:r w:rsidR="00E31348" w:rsidRPr="00B92EE4">
        <w:rPr>
          <w:sz w:val="20"/>
          <w:szCs w:val="20"/>
        </w:rPr>
        <w:lastRenderedPageBreak/>
        <w:t>дней со дня его получения. Акт сверки расчетов в случае неполучения ответа в течение более 10 рабочих дней после направления стороне считается признанным (согласованным) обеими сторонами.</w:t>
      </w:r>
    </w:p>
    <w:p w:rsidR="00F477FA" w:rsidRPr="00B92EE4" w:rsidRDefault="00F477FA" w:rsidP="00C32108">
      <w:pPr>
        <w:ind w:firstLine="567"/>
        <w:jc w:val="both"/>
        <w:rPr>
          <w:sz w:val="20"/>
          <w:szCs w:val="20"/>
        </w:rPr>
      </w:pPr>
    </w:p>
    <w:p w:rsidR="005D1A5F" w:rsidRPr="00B92EE4" w:rsidRDefault="00AD350A" w:rsidP="00C32108">
      <w:pPr>
        <w:ind w:firstLine="567"/>
        <w:jc w:val="center"/>
        <w:rPr>
          <w:b/>
          <w:bCs/>
          <w:sz w:val="20"/>
          <w:szCs w:val="20"/>
        </w:rPr>
      </w:pPr>
      <w:r w:rsidRPr="00B92EE4">
        <w:rPr>
          <w:b/>
          <w:bCs/>
          <w:sz w:val="20"/>
          <w:szCs w:val="20"/>
          <w:lang w:val="en-US"/>
        </w:rPr>
        <w:t>VII</w:t>
      </w:r>
      <w:r w:rsidR="00103144" w:rsidRPr="00B92EE4">
        <w:rPr>
          <w:b/>
          <w:bCs/>
          <w:sz w:val="20"/>
          <w:szCs w:val="20"/>
        </w:rPr>
        <w:t>.</w:t>
      </w:r>
      <w:r w:rsidR="009D02F9" w:rsidRPr="00B92EE4">
        <w:rPr>
          <w:b/>
          <w:bCs/>
          <w:sz w:val="20"/>
          <w:szCs w:val="20"/>
        </w:rPr>
        <w:t xml:space="preserve"> </w:t>
      </w:r>
      <w:r w:rsidR="00103144" w:rsidRPr="00B92EE4">
        <w:rPr>
          <w:b/>
          <w:bCs/>
          <w:sz w:val="20"/>
          <w:szCs w:val="20"/>
        </w:rPr>
        <w:t>Ответственность</w:t>
      </w:r>
      <w:r w:rsidR="009D02F9" w:rsidRPr="00B92EE4">
        <w:rPr>
          <w:b/>
          <w:bCs/>
          <w:sz w:val="20"/>
          <w:szCs w:val="20"/>
        </w:rPr>
        <w:t xml:space="preserve"> </w:t>
      </w:r>
      <w:r w:rsidRPr="00B92EE4">
        <w:rPr>
          <w:b/>
          <w:bCs/>
          <w:sz w:val="20"/>
          <w:szCs w:val="20"/>
        </w:rPr>
        <w:t>с</w:t>
      </w:r>
      <w:r w:rsidR="00103144" w:rsidRPr="00B92EE4">
        <w:rPr>
          <w:b/>
          <w:bCs/>
          <w:sz w:val="20"/>
          <w:szCs w:val="20"/>
        </w:rPr>
        <w:t>торон</w:t>
      </w:r>
    </w:p>
    <w:p w:rsidR="005E6AFB" w:rsidRPr="00B92EE4" w:rsidRDefault="005D1A5F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7.1</w:t>
      </w:r>
      <w:r w:rsidR="0001567D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неисполнение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ненадлежащее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исполнение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обязательств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настоящему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договору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стороны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несут</w:t>
      </w:r>
      <w:r w:rsidR="009D02F9" w:rsidRPr="00B92EE4">
        <w:rPr>
          <w:sz w:val="20"/>
          <w:szCs w:val="20"/>
        </w:rPr>
        <w:t xml:space="preserve"> </w:t>
      </w:r>
      <w:r w:rsidR="005E6AFB" w:rsidRPr="00B92EE4">
        <w:rPr>
          <w:sz w:val="20"/>
          <w:szCs w:val="20"/>
        </w:rPr>
        <w:t>ответственность</w:t>
      </w:r>
      <w:r w:rsidR="009D02F9" w:rsidRPr="00B92EE4">
        <w:rPr>
          <w:sz w:val="20"/>
          <w:szCs w:val="20"/>
        </w:rPr>
        <w:t xml:space="preserve"> </w:t>
      </w:r>
      <w:r w:rsidR="005E6AFB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5E6AFB" w:rsidRPr="00B92EE4">
        <w:rPr>
          <w:sz w:val="20"/>
          <w:szCs w:val="20"/>
        </w:rPr>
        <w:t>соответствии</w:t>
      </w:r>
      <w:r w:rsidR="009D02F9" w:rsidRPr="00B92EE4">
        <w:rPr>
          <w:sz w:val="20"/>
          <w:szCs w:val="20"/>
        </w:rPr>
        <w:t xml:space="preserve"> </w:t>
      </w:r>
      <w:r w:rsidR="005E6AFB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5E6AFB" w:rsidRPr="00B92EE4">
        <w:rPr>
          <w:sz w:val="20"/>
          <w:szCs w:val="20"/>
        </w:rPr>
        <w:t>законодательством</w:t>
      </w:r>
      <w:r w:rsidR="009D02F9" w:rsidRPr="00B92EE4">
        <w:rPr>
          <w:sz w:val="20"/>
          <w:szCs w:val="20"/>
        </w:rPr>
        <w:t xml:space="preserve"> </w:t>
      </w:r>
      <w:r w:rsidR="005E6AFB" w:rsidRPr="00B92EE4">
        <w:rPr>
          <w:sz w:val="20"/>
          <w:szCs w:val="20"/>
        </w:rPr>
        <w:t>Российской</w:t>
      </w:r>
      <w:r w:rsidR="009D02F9" w:rsidRPr="00B92EE4">
        <w:rPr>
          <w:sz w:val="20"/>
          <w:szCs w:val="20"/>
        </w:rPr>
        <w:t xml:space="preserve"> </w:t>
      </w:r>
      <w:r w:rsidR="005E6AFB" w:rsidRPr="00B92EE4">
        <w:rPr>
          <w:sz w:val="20"/>
          <w:szCs w:val="20"/>
        </w:rPr>
        <w:t>Федерации.</w:t>
      </w:r>
    </w:p>
    <w:p w:rsidR="00427A42" w:rsidRPr="00B92EE4" w:rsidRDefault="005D1A5F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7.2</w:t>
      </w:r>
      <w:r w:rsidR="0001567D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несет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ответственность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перед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01567D" w:rsidRPr="00B92EE4">
        <w:rPr>
          <w:sz w:val="20"/>
          <w:szCs w:val="20"/>
        </w:rPr>
        <w:t>ем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427A42" w:rsidRPr="00B92EE4">
        <w:rPr>
          <w:sz w:val="20"/>
          <w:szCs w:val="20"/>
        </w:rPr>
        <w:t>недоотпуск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(или)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отпуск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пониженными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параметрам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те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сутки,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течение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которых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01567D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допускал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превышение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величины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потребления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соблюдал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установленных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дл</w:t>
      </w:r>
      <w:r w:rsidR="00B02E97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B02E97" w:rsidRPr="00B92EE4">
        <w:rPr>
          <w:sz w:val="20"/>
          <w:szCs w:val="20"/>
        </w:rPr>
        <w:t>него</w:t>
      </w:r>
      <w:r w:rsidR="009D02F9" w:rsidRPr="00B92EE4">
        <w:rPr>
          <w:sz w:val="20"/>
          <w:szCs w:val="20"/>
        </w:rPr>
        <w:t xml:space="preserve"> </w:t>
      </w:r>
      <w:r w:rsidR="00B02E97" w:rsidRPr="00B92EE4">
        <w:rPr>
          <w:sz w:val="20"/>
          <w:szCs w:val="20"/>
        </w:rPr>
        <w:t>режимов</w:t>
      </w:r>
      <w:r w:rsidR="009D02F9" w:rsidRPr="00B92EE4">
        <w:rPr>
          <w:sz w:val="20"/>
          <w:szCs w:val="20"/>
        </w:rPr>
        <w:t xml:space="preserve"> </w:t>
      </w:r>
      <w:r w:rsidR="00B02E97" w:rsidRPr="00B92EE4">
        <w:rPr>
          <w:sz w:val="20"/>
          <w:szCs w:val="20"/>
        </w:rPr>
        <w:t>теплопотребления</w:t>
      </w:r>
      <w:r w:rsidR="00427A42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также</w:t>
      </w:r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освобождается</w:t>
      </w:r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ответственности</w:t>
      </w:r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снижение</w:t>
      </w:r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параметров</w:t>
      </w:r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теплоносителя</w:t>
      </w:r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427A42" w:rsidRPr="00B92EE4">
        <w:rPr>
          <w:sz w:val="20"/>
          <w:szCs w:val="20"/>
        </w:rPr>
        <w:t>недоотпуск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энергии,</w:t>
      </w:r>
      <w:r w:rsidR="009D02F9" w:rsidRPr="00B92EE4">
        <w:rPr>
          <w:sz w:val="20"/>
          <w:szCs w:val="20"/>
        </w:rPr>
        <w:t xml:space="preserve"> </w:t>
      </w:r>
      <w:r w:rsidR="00427A42" w:rsidRPr="00B92EE4">
        <w:rPr>
          <w:sz w:val="20"/>
          <w:szCs w:val="20"/>
        </w:rPr>
        <w:t>вызванных:</w:t>
      </w:r>
    </w:p>
    <w:p w:rsidR="00427A42" w:rsidRPr="00B92EE4" w:rsidRDefault="00427A42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стихийными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явлениями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(гроза,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буря,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наводнение,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землетрясение,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пожар,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длительное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похолодание,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котором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температура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наружного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воздуха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держится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более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48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час.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ниже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3</w:t>
      </w:r>
      <w:proofErr w:type="gramStart"/>
      <w:r w:rsidRPr="00B92EE4">
        <w:rPr>
          <w:sz w:val="20"/>
          <w:szCs w:val="20"/>
        </w:rPr>
        <w:t>°С</w:t>
      </w:r>
      <w:proofErr w:type="gramEnd"/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более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расчетной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температуры);</w:t>
      </w:r>
      <w:r w:rsidR="009D02F9" w:rsidRPr="00B92EE4">
        <w:rPr>
          <w:sz w:val="20"/>
          <w:szCs w:val="20"/>
        </w:rPr>
        <w:t xml:space="preserve"> </w:t>
      </w:r>
    </w:p>
    <w:p w:rsidR="00427A42" w:rsidRPr="00B92EE4" w:rsidRDefault="00427A42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неправомерными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действиями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персонала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посторонних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лиц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(повреждение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трубопроводов,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повреждение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ввода</w:t>
      </w:r>
      <w:r w:rsidR="00D725CF" w:rsidRPr="00B92EE4">
        <w:rPr>
          <w:sz w:val="20"/>
          <w:szCs w:val="20"/>
        </w:rPr>
        <w:t>, изменение проектной схемы теплопотребления здания (отопления, вентиляции, горячего водоснабжения)</w:t>
      </w:r>
      <w:r w:rsidRPr="00B92EE4">
        <w:rPr>
          <w:sz w:val="20"/>
          <w:szCs w:val="20"/>
        </w:rPr>
        <w:t>);</w:t>
      </w:r>
    </w:p>
    <w:p w:rsidR="00374461" w:rsidRPr="00B92EE4" w:rsidRDefault="00427A42" w:rsidP="00374461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-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ограничениями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или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отключениями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соответствии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8A28D3" w:rsidRPr="00B92EE4">
        <w:rPr>
          <w:sz w:val="20"/>
          <w:szCs w:val="20"/>
        </w:rPr>
        <w:t xml:space="preserve">условиями </w:t>
      </w:r>
      <w:r w:rsidR="00482B8C" w:rsidRPr="00B92EE4">
        <w:rPr>
          <w:sz w:val="20"/>
          <w:szCs w:val="20"/>
        </w:rPr>
        <w:t>настоящего</w:t>
      </w:r>
      <w:r w:rsidR="009D02F9" w:rsidRPr="00B92EE4">
        <w:rPr>
          <w:sz w:val="20"/>
          <w:szCs w:val="20"/>
        </w:rPr>
        <w:t xml:space="preserve"> </w:t>
      </w:r>
      <w:r w:rsidR="00374461" w:rsidRPr="00B92EE4">
        <w:rPr>
          <w:sz w:val="20"/>
          <w:szCs w:val="20"/>
        </w:rPr>
        <w:t>д</w:t>
      </w:r>
      <w:r w:rsidR="00482B8C" w:rsidRPr="00B92EE4">
        <w:rPr>
          <w:sz w:val="20"/>
          <w:szCs w:val="20"/>
        </w:rPr>
        <w:t>оговора</w:t>
      </w:r>
      <w:r w:rsidR="00B151D5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B151D5" w:rsidRPr="00B92EE4">
        <w:rPr>
          <w:sz w:val="20"/>
          <w:szCs w:val="20"/>
        </w:rPr>
        <w:t>а</w:t>
      </w:r>
      <w:r w:rsidR="009D02F9" w:rsidRPr="00B92EE4">
        <w:rPr>
          <w:sz w:val="20"/>
          <w:szCs w:val="20"/>
        </w:rPr>
        <w:t xml:space="preserve"> </w:t>
      </w:r>
      <w:r w:rsidR="00B151D5" w:rsidRPr="00B92EE4">
        <w:rPr>
          <w:sz w:val="20"/>
          <w:szCs w:val="20"/>
        </w:rPr>
        <w:t>также</w:t>
      </w:r>
      <w:r w:rsidR="009D02F9" w:rsidRPr="00B92EE4">
        <w:rPr>
          <w:sz w:val="20"/>
          <w:szCs w:val="20"/>
        </w:rPr>
        <w:t xml:space="preserve"> </w:t>
      </w:r>
      <w:r w:rsidR="0035781C" w:rsidRPr="00B92EE4">
        <w:rPr>
          <w:sz w:val="20"/>
          <w:szCs w:val="20"/>
        </w:rPr>
        <w:t>вводимыми органами</w:t>
      </w:r>
      <w:r w:rsidR="00983604" w:rsidRPr="00B92EE4">
        <w:rPr>
          <w:sz w:val="20"/>
          <w:szCs w:val="20"/>
        </w:rPr>
        <w:t xml:space="preserve"> местного самоуправления графиками</w:t>
      </w:r>
      <w:r w:rsidR="00374461" w:rsidRPr="00B92EE4">
        <w:rPr>
          <w:sz w:val="20"/>
          <w:szCs w:val="20"/>
        </w:rPr>
        <w:t>;</w:t>
      </w:r>
    </w:p>
    <w:p w:rsidR="00374461" w:rsidRPr="00B92EE4" w:rsidRDefault="00374461" w:rsidP="00527647">
      <w:pPr>
        <w:shd w:val="clear" w:color="auto" w:fill="FFFFFF"/>
        <w:tabs>
          <w:tab w:val="left" w:pos="576"/>
        </w:tabs>
        <w:ind w:right="-55"/>
        <w:jc w:val="both"/>
        <w:rPr>
          <w:sz w:val="20"/>
          <w:szCs w:val="20"/>
        </w:rPr>
      </w:pPr>
      <w:r w:rsidRPr="00B92EE4">
        <w:rPr>
          <w:sz w:val="20"/>
          <w:szCs w:val="20"/>
        </w:rPr>
        <w:tab/>
        <w:t>- нерациональным использованием тепловой энергии Потребителем, в частности при не проведении Потребителем мероприятий по энергосбережению (уплотнению оконных и дверных проемов, не устранению промерзания и проведению утепления стыков, крыш, чердаков, подвалов и пр.)</w:t>
      </w:r>
    </w:p>
    <w:p w:rsidR="00352806" w:rsidRPr="00B92EE4" w:rsidRDefault="00352806" w:rsidP="00352806">
      <w:pPr>
        <w:shd w:val="clear" w:color="auto" w:fill="FFFFFF"/>
        <w:tabs>
          <w:tab w:val="left" w:pos="605"/>
        </w:tabs>
        <w:jc w:val="both"/>
        <w:rPr>
          <w:sz w:val="20"/>
          <w:szCs w:val="20"/>
        </w:rPr>
      </w:pPr>
      <w:r w:rsidRPr="00B92EE4">
        <w:rPr>
          <w:sz w:val="20"/>
          <w:szCs w:val="20"/>
        </w:rPr>
        <w:tab/>
        <w:t>ТСО не несет ответственности за ущерб, причиненный Потребителю и третьим лицам, вызванный подтоплением помещений вследствие аварий на системах теплопотребления, находящихся в ведении Потребителя.</w:t>
      </w:r>
    </w:p>
    <w:p w:rsidR="008B7022" w:rsidRPr="00B92EE4" w:rsidRDefault="00106452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7.3</w:t>
      </w:r>
      <w:r w:rsidR="007E491F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8B7022" w:rsidRPr="00B92EE4">
        <w:rPr>
          <w:sz w:val="20"/>
          <w:szCs w:val="20"/>
        </w:rPr>
        <w:t>ь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несет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ответственность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за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техническое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состояние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эксплуатацию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находящихся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его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ведении</w:t>
      </w:r>
      <w:r w:rsidR="009D02F9" w:rsidRPr="00B92EE4">
        <w:rPr>
          <w:sz w:val="20"/>
          <w:szCs w:val="20"/>
        </w:rPr>
        <w:t xml:space="preserve"> </w:t>
      </w:r>
      <w:r w:rsidR="009446C7" w:rsidRPr="00B92EE4">
        <w:rPr>
          <w:sz w:val="20"/>
          <w:szCs w:val="20"/>
        </w:rPr>
        <w:t xml:space="preserve">приборов учета, </w:t>
      </w:r>
      <w:r w:rsidR="008B7022" w:rsidRPr="00B92EE4">
        <w:rPr>
          <w:sz w:val="20"/>
          <w:szCs w:val="20"/>
        </w:rPr>
        <w:t>систем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теплопотребления,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экономное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расходование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энергии,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сокращение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расхода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теплоносителя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соблюдение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оперативно-диспетчерской</w:t>
      </w:r>
      <w:r w:rsidR="009D02F9" w:rsidRPr="00B92EE4">
        <w:rPr>
          <w:sz w:val="20"/>
          <w:szCs w:val="20"/>
        </w:rPr>
        <w:t xml:space="preserve"> </w:t>
      </w:r>
      <w:r w:rsidR="008B7022" w:rsidRPr="00B92EE4">
        <w:rPr>
          <w:sz w:val="20"/>
          <w:szCs w:val="20"/>
        </w:rPr>
        <w:t>дисциплины.</w:t>
      </w:r>
      <w:r w:rsidR="009D02F9" w:rsidRPr="00B92EE4">
        <w:rPr>
          <w:sz w:val="20"/>
          <w:szCs w:val="20"/>
        </w:rPr>
        <w:t xml:space="preserve"> </w:t>
      </w:r>
    </w:p>
    <w:p w:rsidR="00A66CF5" w:rsidRPr="00B92EE4" w:rsidRDefault="00A66CF5" w:rsidP="00C32108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:rsidR="00AA402F" w:rsidRPr="00B92EE4" w:rsidRDefault="0001567D" w:rsidP="00C32108">
      <w:pPr>
        <w:numPr>
          <w:ilvl w:val="0"/>
          <w:numId w:val="2"/>
        </w:numPr>
        <w:ind w:left="0" w:firstLine="567"/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Действие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договора</w:t>
      </w:r>
    </w:p>
    <w:p w:rsidR="00BF1B82" w:rsidRPr="00B92EE4" w:rsidRDefault="00AA402F" w:rsidP="00BF1B82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B92EE4">
        <w:rPr>
          <w:rFonts w:ascii="Times New Roman" w:hAnsi="Times New Roman" w:cs="Times New Roman"/>
        </w:rPr>
        <w:t>8.1</w:t>
      </w:r>
      <w:r w:rsidR="0001567D" w:rsidRPr="00B92EE4">
        <w:rPr>
          <w:rFonts w:ascii="Times New Roman" w:hAnsi="Times New Roman" w:cs="Times New Roman"/>
        </w:rPr>
        <w:t>.</w:t>
      </w:r>
      <w:r w:rsidR="00BF1B82" w:rsidRPr="00B92EE4">
        <w:rPr>
          <w:rFonts w:ascii="Times New Roman" w:hAnsi="Times New Roman" w:cs="Times New Roman"/>
        </w:rPr>
        <w:t xml:space="preserve"> Настоящий договор вступает в силу с «__» ____________ 20</w:t>
      </w:r>
      <w:r w:rsidR="00CE6D60" w:rsidRPr="00B92EE4">
        <w:rPr>
          <w:rFonts w:ascii="Times New Roman" w:hAnsi="Times New Roman" w:cs="Times New Roman"/>
        </w:rPr>
        <w:t>_</w:t>
      </w:r>
      <w:r w:rsidR="00BF1B82" w:rsidRPr="00B92EE4">
        <w:rPr>
          <w:rFonts w:ascii="Times New Roman" w:hAnsi="Times New Roman" w:cs="Times New Roman"/>
        </w:rPr>
        <w:t>_ года и действует по «__» _______ 20</w:t>
      </w:r>
      <w:r w:rsidR="00CE6D60" w:rsidRPr="00B92EE4">
        <w:rPr>
          <w:rFonts w:ascii="Times New Roman" w:hAnsi="Times New Roman" w:cs="Times New Roman"/>
        </w:rPr>
        <w:t>_</w:t>
      </w:r>
      <w:r w:rsidR="00BF1B82" w:rsidRPr="00B92EE4">
        <w:rPr>
          <w:rFonts w:ascii="Times New Roman" w:hAnsi="Times New Roman" w:cs="Times New Roman"/>
        </w:rPr>
        <w:t>_ года.</w:t>
      </w:r>
    </w:p>
    <w:p w:rsidR="0038760C" w:rsidRPr="00B92EE4" w:rsidRDefault="00BF1B82" w:rsidP="00BF1B82">
      <w:pPr>
        <w:pStyle w:val="ConsPlusNonformat"/>
        <w:ind w:firstLine="567"/>
        <w:rPr>
          <w:rFonts w:ascii="Times New Roman" w:hAnsi="Times New Roman" w:cs="Times New Roman"/>
        </w:rPr>
      </w:pPr>
      <w:r w:rsidRPr="00B92EE4">
        <w:rPr>
          <w:rFonts w:ascii="Times New Roman" w:hAnsi="Times New Roman" w:cs="Times New Roman"/>
        </w:rPr>
        <w:t>8.1. Настоящий договор заключен на неопределенный срок с _____________ 20</w:t>
      </w:r>
      <w:r w:rsidR="00CE6D60" w:rsidRPr="00B92EE4">
        <w:rPr>
          <w:rFonts w:ascii="Times New Roman" w:hAnsi="Times New Roman" w:cs="Times New Roman"/>
        </w:rPr>
        <w:t>_</w:t>
      </w:r>
      <w:r w:rsidRPr="00B92EE4">
        <w:rPr>
          <w:rFonts w:ascii="Times New Roman" w:hAnsi="Times New Roman" w:cs="Times New Roman"/>
        </w:rPr>
        <w:t>_ года.</w:t>
      </w:r>
    </w:p>
    <w:p w:rsidR="0001567D" w:rsidRPr="00B92EE4" w:rsidRDefault="00AA402F" w:rsidP="0038760C">
      <w:pPr>
        <w:pStyle w:val="ConsPlusNonformat"/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B92EE4">
        <w:rPr>
          <w:rFonts w:ascii="Times New Roman" w:hAnsi="Times New Roman" w:cs="Times New Roman"/>
        </w:rPr>
        <w:t>8.</w:t>
      </w:r>
      <w:r w:rsidR="0038760C" w:rsidRPr="00B92EE4">
        <w:rPr>
          <w:rFonts w:ascii="Times New Roman" w:hAnsi="Times New Roman" w:cs="Times New Roman"/>
        </w:rPr>
        <w:t>2</w:t>
      </w:r>
      <w:r w:rsidR="0001567D" w:rsidRPr="00B92EE4">
        <w:rPr>
          <w:rFonts w:ascii="Times New Roman" w:hAnsi="Times New Roman" w:cs="Times New Roman"/>
        </w:rPr>
        <w:t>.</w:t>
      </w:r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Настоящий</w:t>
      </w:r>
      <w:r w:rsidR="009D02F9" w:rsidRPr="00B92EE4">
        <w:rPr>
          <w:rFonts w:ascii="Times New Roman" w:hAnsi="Times New Roman" w:cs="Times New Roman"/>
        </w:rPr>
        <w:t xml:space="preserve"> </w:t>
      </w:r>
      <w:proofErr w:type="gramStart"/>
      <w:r w:rsidR="009933EC" w:rsidRPr="00B92EE4">
        <w:rPr>
          <w:rFonts w:ascii="Times New Roman" w:hAnsi="Times New Roman" w:cs="Times New Roman"/>
        </w:rPr>
        <w:t>Д</w:t>
      </w:r>
      <w:r w:rsidR="0001567D" w:rsidRPr="00B92EE4">
        <w:rPr>
          <w:rFonts w:ascii="Times New Roman" w:hAnsi="Times New Roman" w:cs="Times New Roman"/>
        </w:rPr>
        <w:t>оговор</w:t>
      </w:r>
      <w:proofErr w:type="gramEnd"/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может</w:t>
      </w:r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быть</w:t>
      </w:r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расторгнут</w:t>
      </w:r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до</w:t>
      </w:r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окончания</w:t>
      </w:r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срока</w:t>
      </w:r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действия</w:t>
      </w:r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настоящего</w:t>
      </w:r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договора</w:t>
      </w:r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по</w:t>
      </w:r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обоюдному</w:t>
      </w:r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согласию</w:t>
      </w:r>
      <w:r w:rsidR="009D02F9" w:rsidRPr="00B92EE4">
        <w:rPr>
          <w:rFonts w:ascii="Times New Roman" w:hAnsi="Times New Roman" w:cs="Times New Roman"/>
        </w:rPr>
        <w:t xml:space="preserve"> </w:t>
      </w:r>
      <w:r w:rsidR="0001567D" w:rsidRPr="00B92EE4">
        <w:rPr>
          <w:rFonts w:ascii="Times New Roman" w:hAnsi="Times New Roman" w:cs="Times New Roman"/>
        </w:rPr>
        <w:t>сторон.</w:t>
      </w:r>
    </w:p>
    <w:p w:rsidR="0001567D" w:rsidRPr="00B92EE4" w:rsidRDefault="00AA402F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8.</w:t>
      </w:r>
      <w:r w:rsidR="0038760C" w:rsidRPr="00B92EE4">
        <w:rPr>
          <w:sz w:val="20"/>
          <w:szCs w:val="20"/>
        </w:rPr>
        <w:t>3</w:t>
      </w:r>
      <w:r w:rsidR="0001567D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случае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предусмотренного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законодательством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Российской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Федерации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отказа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ТСО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исполнения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настоящего</w:t>
      </w:r>
      <w:r w:rsidR="009D02F9" w:rsidRPr="00B92EE4">
        <w:rPr>
          <w:sz w:val="20"/>
          <w:szCs w:val="20"/>
        </w:rPr>
        <w:t xml:space="preserve"> </w:t>
      </w:r>
      <w:r w:rsidR="00106452" w:rsidRPr="00B92EE4">
        <w:rPr>
          <w:sz w:val="20"/>
          <w:szCs w:val="20"/>
        </w:rPr>
        <w:t>Д</w:t>
      </w:r>
      <w:r w:rsidR="0001567D" w:rsidRPr="00B92EE4">
        <w:rPr>
          <w:sz w:val="20"/>
          <w:szCs w:val="20"/>
        </w:rPr>
        <w:t>оговора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его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изменении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одностороннем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порядке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настоящий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договор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считается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расторгнутым.</w:t>
      </w:r>
    </w:p>
    <w:p w:rsidR="00EC50B0" w:rsidRPr="00B92EE4" w:rsidRDefault="0038760C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8.4</w:t>
      </w:r>
      <w:r w:rsidR="00EC50B0" w:rsidRPr="00B92EE4">
        <w:rPr>
          <w:sz w:val="20"/>
          <w:szCs w:val="20"/>
        </w:rPr>
        <w:t>. Договор теплоснабжения, заключенн</w:t>
      </w:r>
      <w:r w:rsidR="002C3648" w:rsidRPr="00B92EE4">
        <w:rPr>
          <w:sz w:val="20"/>
          <w:szCs w:val="20"/>
        </w:rPr>
        <w:t>ы</w:t>
      </w:r>
      <w:r w:rsidR="00EC50B0" w:rsidRPr="00B92EE4">
        <w:rPr>
          <w:sz w:val="20"/>
          <w:szCs w:val="20"/>
        </w:rPr>
        <w:t>й со строительной организацией на период строительства (капитального ремонта) здания (помещения), может расторгаться только после предоставления в ТСО Потребителем документов, подтверждающих факт передачи законченного строительством здания (помещения) собственнику, лицу, уполномоченному собственником, заказчику.</w:t>
      </w:r>
    </w:p>
    <w:p w:rsidR="0038760C" w:rsidRPr="00B92EE4" w:rsidRDefault="0038760C" w:rsidP="00C32108">
      <w:pPr>
        <w:ind w:firstLine="567"/>
        <w:jc w:val="both"/>
        <w:rPr>
          <w:sz w:val="20"/>
          <w:szCs w:val="20"/>
        </w:rPr>
      </w:pPr>
    </w:p>
    <w:p w:rsidR="00EA0017" w:rsidRPr="00B92EE4" w:rsidRDefault="00855F0C" w:rsidP="00C32108">
      <w:pPr>
        <w:ind w:firstLine="567"/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  <w:lang w:val="en-US"/>
        </w:rPr>
        <w:t>I</w:t>
      </w:r>
      <w:r w:rsidR="005271B6" w:rsidRPr="00B92EE4">
        <w:rPr>
          <w:b/>
          <w:sz w:val="20"/>
          <w:szCs w:val="20"/>
        </w:rPr>
        <w:t>X.</w:t>
      </w:r>
      <w:r w:rsidR="009D02F9" w:rsidRPr="00B92EE4">
        <w:rPr>
          <w:b/>
          <w:sz w:val="20"/>
          <w:szCs w:val="20"/>
        </w:rPr>
        <w:t xml:space="preserve"> </w:t>
      </w:r>
      <w:r w:rsidR="005271B6" w:rsidRPr="00B92EE4">
        <w:rPr>
          <w:b/>
          <w:sz w:val="20"/>
          <w:szCs w:val="20"/>
        </w:rPr>
        <w:t>Порядок</w:t>
      </w:r>
      <w:r w:rsidR="009D02F9" w:rsidRPr="00B92EE4">
        <w:rPr>
          <w:b/>
          <w:sz w:val="20"/>
          <w:szCs w:val="20"/>
        </w:rPr>
        <w:t xml:space="preserve"> </w:t>
      </w:r>
      <w:r w:rsidR="005271B6" w:rsidRPr="00B92EE4">
        <w:rPr>
          <w:b/>
          <w:sz w:val="20"/>
          <w:szCs w:val="20"/>
        </w:rPr>
        <w:t>урегулирования</w:t>
      </w:r>
      <w:r w:rsidR="009D02F9" w:rsidRPr="00B92EE4">
        <w:rPr>
          <w:b/>
          <w:sz w:val="20"/>
          <w:szCs w:val="20"/>
        </w:rPr>
        <w:t xml:space="preserve"> </w:t>
      </w:r>
      <w:r w:rsidR="005271B6" w:rsidRPr="00B92EE4">
        <w:rPr>
          <w:b/>
          <w:sz w:val="20"/>
          <w:szCs w:val="20"/>
        </w:rPr>
        <w:t>споров</w:t>
      </w:r>
      <w:r w:rsidR="009D02F9" w:rsidRPr="00B92EE4">
        <w:rPr>
          <w:b/>
          <w:sz w:val="20"/>
          <w:szCs w:val="20"/>
        </w:rPr>
        <w:t xml:space="preserve"> </w:t>
      </w:r>
      <w:r w:rsidR="005271B6" w:rsidRPr="00B92EE4">
        <w:rPr>
          <w:b/>
          <w:sz w:val="20"/>
          <w:szCs w:val="20"/>
        </w:rPr>
        <w:t>и</w:t>
      </w:r>
      <w:r w:rsidR="009D02F9" w:rsidRPr="00B92EE4">
        <w:rPr>
          <w:b/>
          <w:sz w:val="20"/>
          <w:szCs w:val="20"/>
        </w:rPr>
        <w:t xml:space="preserve"> </w:t>
      </w:r>
      <w:r w:rsidR="005271B6" w:rsidRPr="00B92EE4">
        <w:rPr>
          <w:b/>
          <w:sz w:val="20"/>
          <w:szCs w:val="20"/>
        </w:rPr>
        <w:t>разногласий</w:t>
      </w:r>
    </w:p>
    <w:p w:rsidR="005271B6" w:rsidRPr="00B92EE4" w:rsidRDefault="00AA402F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9.1</w:t>
      </w:r>
      <w:r w:rsidR="005271B6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Все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споры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разногласия,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возникающие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между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сторонами,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связанные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исполнением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настоящего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договора,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подлежат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досудебному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урегулированию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претензионном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порядке.</w:t>
      </w:r>
    </w:p>
    <w:p w:rsidR="005271B6" w:rsidRPr="00B92EE4" w:rsidRDefault="00AA402F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9.2</w:t>
      </w:r>
      <w:r w:rsidR="005271B6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Претензия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направляется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адресу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стороны,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указанному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реквизитах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договора,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должна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содержать:</w:t>
      </w:r>
    </w:p>
    <w:p w:rsidR="005271B6" w:rsidRPr="00B92EE4" w:rsidRDefault="005271B6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а)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сведения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заявителе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(наименование,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местонахождение,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адрес);</w:t>
      </w:r>
    </w:p>
    <w:p w:rsidR="005271B6" w:rsidRPr="00B92EE4" w:rsidRDefault="005271B6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б)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содержание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спора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разногласий;</w:t>
      </w:r>
    </w:p>
    <w:p w:rsidR="005271B6" w:rsidRPr="00B92EE4" w:rsidRDefault="005271B6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в)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сведения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объекте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(объектах),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отношении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которого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возникли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разногласия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(полное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наименование,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местонахождение,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правомочие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объект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(объекты),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которым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обладает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сторона,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направившая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претензию);</w:t>
      </w:r>
    </w:p>
    <w:p w:rsidR="005271B6" w:rsidRPr="00B92EE4" w:rsidRDefault="005271B6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г)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другие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сведения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по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усмотрению</w:t>
      </w:r>
      <w:r w:rsidR="009D02F9" w:rsidRPr="00B92EE4">
        <w:rPr>
          <w:sz w:val="20"/>
          <w:szCs w:val="20"/>
        </w:rPr>
        <w:t xml:space="preserve"> </w:t>
      </w:r>
      <w:r w:rsidRPr="00B92EE4">
        <w:rPr>
          <w:sz w:val="20"/>
          <w:szCs w:val="20"/>
        </w:rPr>
        <w:t>стороны.</w:t>
      </w:r>
    </w:p>
    <w:p w:rsidR="003A4FED" w:rsidRPr="00B92EE4" w:rsidRDefault="00AA402F" w:rsidP="003A4FED">
      <w:pPr>
        <w:ind w:firstLine="567"/>
        <w:jc w:val="both"/>
        <w:rPr>
          <w:kern w:val="2"/>
          <w:sz w:val="20"/>
          <w:szCs w:val="20"/>
        </w:rPr>
      </w:pPr>
      <w:r w:rsidRPr="00B92EE4">
        <w:rPr>
          <w:sz w:val="20"/>
          <w:szCs w:val="20"/>
        </w:rPr>
        <w:t>9.3</w:t>
      </w:r>
      <w:r w:rsidR="005271B6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3A4FED" w:rsidRPr="00B92EE4">
        <w:rPr>
          <w:kern w:val="2"/>
          <w:sz w:val="20"/>
          <w:szCs w:val="20"/>
        </w:rPr>
        <w:t xml:space="preserve">Срок рассмотрения претензии для ТСО 30 (тридцать) календарных дней, для Потребителя 10 (десять) календарных дней со дня ее поступления. </w:t>
      </w:r>
    </w:p>
    <w:p w:rsidR="005271B6" w:rsidRPr="00B92EE4" w:rsidRDefault="00AA402F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9.4</w:t>
      </w:r>
      <w:r w:rsidR="005271B6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случае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5271B6" w:rsidRPr="00B92EE4">
        <w:rPr>
          <w:sz w:val="20"/>
          <w:szCs w:val="20"/>
        </w:rPr>
        <w:t>недостижения</w:t>
      </w:r>
      <w:proofErr w:type="spellEnd"/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сторонами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соглашения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спор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разногласия,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возникшие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связи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исполнением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настоящего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договора,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подлежат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урегулированию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арбитражном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суде</w:t>
      </w:r>
      <w:r w:rsidR="009D02F9" w:rsidRPr="00B92EE4">
        <w:rPr>
          <w:sz w:val="20"/>
          <w:szCs w:val="20"/>
        </w:rPr>
        <w:t xml:space="preserve"> </w:t>
      </w:r>
      <w:proofErr w:type="spellStart"/>
      <w:r w:rsidR="003A4FED" w:rsidRPr="00B92EE4">
        <w:rPr>
          <w:kern w:val="2"/>
          <w:sz w:val="20"/>
          <w:szCs w:val="20"/>
        </w:rPr>
        <w:t>ХМАО-Югры</w:t>
      </w:r>
      <w:proofErr w:type="spellEnd"/>
      <w:r w:rsidR="00644D8F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порядке,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установленном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законодательством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Российской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Федерации.</w:t>
      </w:r>
    </w:p>
    <w:p w:rsidR="006F41F5" w:rsidRPr="00B92EE4" w:rsidRDefault="006F41F5" w:rsidP="006F41F5">
      <w:pPr>
        <w:spacing w:line="240" w:lineRule="atLeast"/>
        <w:contextualSpacing/>
        <w:jc w:val="center"/>
        <w:rPr>
          <w:b/>
          <w:bCs/>
          <w:sz w:val="20"/>
          <w:szCs w:val="20"/>
        </w:rPr>
      </w:pPr>
    </w:p>
    <w:p w:rsidR="006F41F5" w:rsidRPr="00B92EE4" w:rsidRDefault="006F41F5" w:rsidP="006F41F5">
      <w:pPr>
        <w:spacing w:line="240" w:lineRule="atLeast"/>
        <w:contextualSpacing/>
        <w:jc w:val="center"/>
        <w:rPr>
          <w:b/>
          <w:bCs/>
          <w:sz w:val="20"/>
          <w:szCs w:val="20"/>
        </w:rPr>
      </w:pPr>
      <w:r w:rsidRPr="00B92EE4">
        <w:rPr>
          <w:b/>
          <w:sz w:val="20"/>
          <w:szCs w:val="20"/>
        </w:rPr>
        <w:t>X.</w:t>
      </w:r>
      <w:r w:rsidRPr="00B92EE4">
        <w:rPr>
          <w:b/>
          <w:bCs/>
          <w:sz w:val="20"/>
          <w:szCs w:val="20"/>
        </w:rPr>
        <w:t xml:space="preserve"> </w:t>
      </w:r>
      <w:proofErr w:type="spellStart"/>
      <w:r w:rsidRPr="00B92EE4">
        <w:rPr>
          <w:b/>
          <w:bCs/>
          <w:sz w:val="20"/>
          <w:szCs w:val="20"/>
        </w:rPr>
        <w:t>Антикоррупционная</w:t>
      </w:r>
      <w:proofErr w:type="spellEnd"/>
      <w:r w:rsidRPr="00B92EE4">
        <w:rPr>
          <w:b/>
          <w:bCs/>
          <w:sz w:val="20"/>
          <w:szCs w:val="20"/>
        </w:rPr>
        <w:t xml:space="preserve"> оговорка</w:t>
      </w:r>
    </w:p>
    <w:p w:rsidR="006F41F5" w:rsidRPr="00B92EE4" w:rsidRDefault="00722AF1" w:rsidP="00722AF1">
      <w:pPr>
        <w:pStyle w:val="Text"/>
        <w:spacing w:after="120" w:line="240" w:lineRule="atLeast"/>
        <w:ind w:firstLine="567"/>
        <w:contextualSpacing/>
        <w:jc w:val="both"/>
        <w:rPr>
          <w:b/>
          <w:sz w:val="20"/>
          <w:lang w:val="ru-RU"/>
        </w:rPr>
      </w:pPr>
      <w:r w:rsidRPr="00B92EE4">
        <w:rPr>
          <w:sz w:val="20"/>
          <w:lang w:val="ru-RU"/>
        </w:rPr>
        <w:t>10.1</w:t>
      </w:r>
      <w:r w:rsidR="006F41F5" w:rsidRPr="00B92EE4">
        <w:rPr>
          <w:sz w:val="20"/>
          <w:lang w:val="ru-RU"/>
        </w:rPr>
        <w:t xml:space="preserve">. </w:t>
      </w:r>
      <w:proofErr w:type="gramStart"/>
      <w:r w:rsidR="006F41F5" w:rsidRPr="00B92EE4">
        <w:rPr>
          <w:sz w:val="20"/>
          <w:lang w:val="ru-RU"/>
        </w:rPr>
        <w:t xml:space="preserve">При исполнении своих обязательств по настоящему Договору, Стороны, их </w:t>
      </w:r>
      <w:proofErr w:type="spellStart"/>
      <w:r w:rsidR="006F41F5" w:rsidRPr="00B92EE4">
        <w:rPr>
          <w:sz w:val="20"/>
          <w:lang w:val="ru-RU"/>
        </w:rPr>
        <w:t>аффилированные</w:t>
      </w:r>
      <w:proofErr w:type="spellEnd"/>
      <w:r w:rsidR="006F41F5" w:rsidRPr="00B92EE4">
        <w:rPr>
          <w:sz w:val="20"/>
          <w:lang w:val="ru-RU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6F41F5" w:rsidRPr="00B92EE4" w:rsidRDefault="006F41F5" w:rsidP="00722AF1">
      <w:pPr>
        <w:pStyle w:val="Text"/>
        <w:spacing w:after="120" w:line="240" w:lineRule="atLeast"/>
        <w:ind w:firstLine="567"/>
        <w:contextualSpacing/>
        <w:jc w:val="both"/>
        <w:rPr>
          <w:b/>
          <w:bCs/>
          <w:sz w:val="20"/>
          <w:lang w:val="ru-RU"/>
        </w:rPr>
      </w:pPr>
      <w:proofErr w:type="gramStart"/>
      <w:r w:rsidRPr="00B92EE4">
        <w:rPr>
          <w:sz w:val="20"/>
          <w:lang w:val="ru-RU"/>
        </w:rPr>
        <w:t xml:space="preserve">При исполнении своих обязательств по настоящему Договору, Стороны, их </w:t>
      </w:r>
      <w:proofErr w:type="spellStart"/>
      <w:r w:rsidRPr="00B92EE4">
        <w:rPr>
          <w:sz w:val="20"/>
          <w:lang w:val="ru-RU"/>
        </w:rPr>
        <w:t>аффилированные</w:t>
      </w:r>
      <w:proofErr w:type="spellEnd"/>
      <w:r w:rsidRPr="00B92EE4">
        <w:rPr>
          <w:sz w:val="20"/>
          <w:lang w:val="ru-RU"/>
        </w:rPr>
        <w:t xml:space="preserve">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6F41F5" w:rsidRPr="00B92EE4" w:rsidRDefault="006F41F5" w:rsidP="00722AF1">
      <w:pPr>
        <w:pStyle w:val="Text"/>
        <w:spacing w:after="120" w:line="240" w:lineRule="atLeast"/>
        <w:ind w:firstLine="567"/>
        <w:contextualSpacing/>
        <w:jc w:val="both"/>
        <w:rPr>
          <w:sz w:val="20"/>
          <w:lang w:val="ru-RU"/>
        </w:rPr>
      </w:pPr>
      <w:r w:rsidRPr="00B92EE4">
        <w:rPr>
          <w:sz w:val="20"/>
          <w:lang w:val="ru-RU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r w:rsidRPr="00B92EE4">
        <w:rPr>
          <w:sz w:val="20"/>
          <w:lang w:val="ru-RU"/>
        </w:rPr>
        <w:lastRenderedPageBreak/>
        <w:t>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</w:t>
      </w:r>
      <w:r w:rsidRPr="00B92EE4">
        <w:rPr>
          <w:b/>
          <w:bCs/>
          <w:sz w:val="20"/>
          <w:lang w:val="ru-RU"/>
        </w:rPr>
        <w:t xml:space="preserve"> </w:t>
      </w:r>
      <w:r w:rsidRPr="00B92EE4">
        <w:rPr>
          <w:bCs/>
          <w:sz w:val="20"/>
          <w:lang w:val="ru-RU"/>
        </w:rPr>
        <w:t xml:space="preserve">Это подтверждение должно быть направлено в течение десяти рабочих дней </w:t>
      </w:r>
      <w:proofErr w:type="gramStart"/>
      <w:r w:rsidRPr="00B92EE4">
        <w:rPr>
          <w:bCs/>
          <w:sz w:val="20"/>
          <w:lang w:val="ru-RU"/>
        </w:rPr>
        <w:t>с даты направления</w:t>
      </w:r>
      <w:proofErr w:type="gramEnd"/>
      <w:r w:rsidRPr="00B92EE4">
        <w:rPr>
          <w:bCs/>
          <w:sz w:val="20"/>
          <w:lang w:val="ru-RU"/>
        </w:rPr>
        <w:t xml:space="preserve"> письменного уведомления.</w:t>
      </w:r>
    </w:p>
    <w:p w:rsidR="006F41F5" w:rsidRPr="00B92EE4" w:rsidRDefault="006F41F5" w:rsidP="00722AF1">
      <w:pPr>
        <w:pStyle w:val="Text"/>
        <w:spacing w:after="120"/>
        <w:ind w:firstLine="567"/>
        <w:contextualSpacing/>
        <w:jc w:val="both"/>
        <w:rPr>
          <w:b/>
          <w:bCs/>
          <w:sz w:val="20"/>
          <w:lang w:val="ru-RU"/>
        </w:rPr>
      </w:pPr>
      <w:proofErr w:type="gramStart"/>
      <w:r w:rsidRPr="00B92EE4">
        <w:rPr>
          <w:sz w:val="20"/>
          <w:lang w:val="ru-RU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</w:t>
      </w:r>
      <w:proofErr w:type="spellStart"/>
      <w:r w:rsidRPr="00B92EE4">
        <w:rPr>
          <w:sz w:val="20"/>
          <w:lang w:val="ru-RU"/>
        </w:rPr>
        <w:t>аффилированными</w:t>
      </w:r>
      <w:proofErr w:type="spellEnd"/>
      <w:r w:rsidRPr="00B92EE4">
        <w:rPr>
          <w:sz w:val="20"/>
          <w:lang w:val="ru-RU"/>
        </w:rPr>
        <w:t xml:space="preserve">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B92EE4">
        <w:rPr>
          <w:sz w:val="20"/>
          <w:lang w:val="ru-RU"/>
        </w:rPr>
        <w:t xml:space="preserve"> доходов, полученных преступным путем.</w:t>
      </w:r>
    </w:p>
    <w:p w:rsidR="005271B6" w:rsidRPr="00B92EE4" w:rsidRDefault="00722AF1" w:rsidP="00722AF1">
      <w:pPr>
        <w:pStyle w:val="Text"/>
        <w:spacing w:after="120"/>
        <w:ind w:firstLine="567"/>
        <w:contextualSpacing/>
        <w:jc w:val="both"/>
        <w:rPr>
          <w:b/>
          <w:sz w:val="20"/>
          <w:lang w:val="ru-RU"/>
        </w:rPr>
      </w:pPr>
      <w:r w:rsidRPr="00B92EE4">
        <w:rPr>
          <w:sz w:val="20"/>
          <w:lang w:val="ru-RU"/>
        </w:rPr>
        <w:t xml:space="preserve">10.2. </w:t>
      </w:r>
      <w:r w:rsidR="006F41F5" w:rsidRPr="00B92EE4">
        <w:rPr>
          <w:sz w:val="20"/>
          <w:lang w:val="ru-RU"/>
        </w:rPr>
        <w:t xml:space="preserve"> </w:t>
      </w:r>
      <w:proofErr w:type="gramStart"/>
      <w:r w:rsidR="006F41F5" w:rsidRPr="00B92EE4">
        <w:rPr>
          <w:sz w:val="20"/>
          <w:lang w:val="ru-RU"/>
        </w:rPr>
        <w:t>В случае нарушения одной Стороной обязательств воздерживаться от запрещенных в данном разделе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</w:t>
      </w:r>
      <w:proofErr w:type="gramEnd"/>
      <w:r w:rsidR="006F41F5" w:rsidRPr="00B92EE4">
        <w:rPr>
          <w:sz w:val="20"/>
          <w:lang w:val="ru-RU"/>
        </w:rPr>
        <w:t xml:space="preserve"> Сторона, по чьей инициативе </w:t>
      </w:r>
      <w:proofErr w:type="gramStart"/>
      <w:r w:rsidR="006F41F5" w:rsidRPr="00B92EE4">
        <w:rPr>
          <w:sz w:val="20"/>
          <w:lang w:val="ru-RU"/>
        </w:rPr>
        <w:t>был</w:t>
      </w:r>
      <w:proofErr w:type="gramEnd"/>
      <w:r w:rsidR="006F41F5" w:rsidRPr="00B92EE4">
        <w:rPr>
          <w:sz w:val="20"/>
          <w:lang w:val="ru-RU"/>
        </w:rPr>
        <w:t xml:space="preserve">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AA402F" w:rsidRPr="00B92EE4" w:rsidRDefault="0001567D" w:rsidP="00C32108">
      <w:pPr>
        <w:ind w:firstLine="567"/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X</w:t>
      </w:r>
      <w:r w:rsidR="006F41F5" w:rsidRPr="00B92EE4">
        <w:rPr>
          <w:b/>
          <w:sz w:val="20"/>
          <w:szCs w:val="20"/>
          <w:lang w:val="en-US"/>
        </w:rPr>
        <w:t>I</w:t>
      </w:r>
      <w:r w:rsidRPr="00B92EE4">
        <w:rPr>
          <w:b/>
          <w:sz w:val="20"/>
          <w:szCs w:val="20"/>
        </w:rPr>
        <w:t>.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Прочие</w:t>
      </w:r>
      <w:r w:rsidR="009D02F9" w:rsidRPr="00B92EE4">
        <w:rPr>
          <w:b/>
          <w:sz w:val="20"/>
          <w:szCs w:val="20"/>
        </w:rPr>
        <w:t xml:space="preserve"> </w:t>
      </w:r>
      <w:r w:rsidRPr="00B92EE4">
        <w:rPr>
          <w:b/>
          <w:sz w:val="20"/>
          <w:szCs w:val="20"/>
        </w:rPr>
        <w:t>условия</w:t>
      </w:r>
    </w:p>
    <w:p w:rsidR="0001567D" w:rsidRPr="00B92EE4" w:rsidRDefault="00722AF1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11</w:t>
      </w:r>
      <w:r w:rsidR="00AA402F" w:rsidRPr="00B92EE4">
        <w:rPr>
          <w:sz w:val="20"/>
          <w:szCs w:val="20"/>
        </w:rPr>
        <w:t>.1</w:t>
      </w:r>
      <w:r w:rsidR="0001567D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Изменения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настоящему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договору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считаются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действительными,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если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они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оформлены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письменном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виде,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подписаны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уполномоченными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на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то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лицами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заверены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печатями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обеих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сторон.</w:t>
      </w:r>
      <w:r w:rsidR="008D35BA" w:rsidRPr="00B92EE4">
        <w:rPr>
          <w:sz w:val="20"/>
          <w:szCs w:val="20"/>
        </w:rPr>
        <w:t xml:space="preserve"> Потребитель и ТСО не вправе делать в настоящем договоре приписок и дополнений.</w:t>
      </w:r>
    </w:p>
    <w:p w:rsidR="0001567D" w:rsidRPr="00B92EE4" w:rsidRDefault="00722AF1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11</w:t>
      </w:r>
      <w:r w:rsidR="00DC7D63" w:rsidRPr="00B92EE4">
        <w:rPr>
          <w:sz w:val="20"/>
          <w:szCs w:val="20"/>
        </w:rPr>
        <w:t>.2</w:t>
      </w:r>
      <w:r w:rsidR="0001567D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proofErr w:type="gramStart"/>
      <w:r w:rsidR="0001567D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исполнении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настоящего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договора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стороны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обязуются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руководствоваться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законодательством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Российской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Федерации,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том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числе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положениями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Федерального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закона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27.07.2010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№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190-ФЗ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«О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теплоснабжении»,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постановлением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Правительства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РФ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08.08.2012</w:t>
      </w:r>
      <w:r w:rsidR="009D02F9" w:rsidRPr="00B92EE4">
        <w:rPr>
          <w:sz w:val="20"/>
          <w:szCs w:val="20"/>
        </w:rPr>
        <w:t xml:space="preserve"> </w:t>
      </w:r>
      <w:r w:rsidR="00C24C2C" w:rsidRPr="00B92EE4">
        <w:rPr>
          <w:sz w:val="20"/>
          <w:szCs w:val="20"/>
        </w:rPr>
        <w:t>№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808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«Об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организации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теплоснабжения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Российской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Федерации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о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внесении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изменений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некоторые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акты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Правительства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Российской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Федерации»,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постановлением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Правительства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РФ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06.09.2012</w:t>
      </w:r>
      <w:r w:rsidR="009D02F9" w:rsidRPr="00B92EE4">
        <w:rPr>
          <w:sz w:val="20"/>
          <w:szCs w:val="20"/>
        </w:rPr>
        <w:t xml:space="preserve"> </w:t>
      </w:r>
      <w:r w:rsidR="00C24C2C" w:rsidRPr="00B92EE4">
        <w:rPr>
          <w:sz w:val="20"/>
          <w:szCs w:val="20"/>
        </w:rPr>
        <w:t>№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889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«О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выводе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ремонт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из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эксплуатации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источников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энергии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и</w:t>
      </w:r>
      <w:proofErr w:type="gramEnd"/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сетей»,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постановлением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Правительства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РФ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18.11.2013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№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1034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«О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коммерческом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учете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тепловой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энергии,</w:t>
      </w:r>
      <w:r w:rsidR="009D02F9" w:rsidRPr="00B92EE4">
        <w:rPr>
          <w:sz w:val="20"/>
          <w:szCs w:val="20"/>
        </w:rPr>
        <w:t xml:space="preserve"> </w:t>
      </w:r>
      <w:r w:rsidR="005271B6" w:rsidRPr="00B92EE4">
        <w:rPr>
          <w:sz w:val="20"/>
          <w:szCs w:val="20"/>
        </w:rPr>
        <w:t>теплоносителя»</w:t>
      </w:r>
      <w:r w:rsidR="004A36C3" w:rsidRPr="00B92EE4">
        <w:rPr>
          <w:sz w:val="20"/>
          <w:szCs w:val="20"/>
        </w:rPr>
        <w:t>,</w:t>
      </w:r>
      <w:r w:rsidR="009D02F9" w:rsidRPr="00B92EE4">
        <w:rPr>
          <w:sz w:val="20"/>
          <w:szCs w:val="20"/>
        </w:rPr>
        <w:t xml:space="preserve"> </w:t>
      </w:r>
      <w:r w:rsidR="00E47B31" w:rsidRPr="00B92EE4">
        <w:rPr>
          <w:sz w:val="20"/>
          <w:szCs w:val="20"/>
        </w:rPr>
        <w:t>п</w:t>
      </w:r>
      <w:r w:rsidR="004A36C3" w:rsidRPr="00B92EE4">
        <w:rPr>
          <w:sz w:val="20"/>
          <w:szCs w:val="20"/>
        </w:rPr>
        <w:t>риказом</w:t>
      </w:r>
      <w:r w:rsidR="009D02F9" w:rsidRPr="00B92EE4">
        <w:rPr>
          <w:sz w:val="20"/>
          <w:szCs w:val="20"/>
        </w:rPr>
        <w:t xml:space="preserve"> </w:t>
      </w:r>
      <w:r w:rsidR="004A36C3" w:rsidRPr="00B92EE4">
        <w:rPr>
          <w:sz w:val="20"/>
          <w:szCs w:val="20"/>
        </w:rPr>
        <w:t>Минэнерго</w:t>
      </w:r>
      <w:r w:rsidR="009D02F9" w:rsidRPr="00B92EE4">
        <w:rPr>
          <w:sz w:val="20"/>
          <w:szCs w:val="20"/>
        </w:rPr>
        <w:t xml:space="preserve"> </w:t>
      </w:r>
      <w:r w:rsidR="004A36C3" w:rsidRPr="00B92EE4">
        <w:rPr>
          <w:sz w:val="20"/>
          <w:szCs w:val="20"/>
        </w:rPr>
        <w:t>РФ</w:t>
      </w:r>
      <w:r w:rsidR="009D02F9" w:rsidRPr="00B92EE4">
        <w:rPr>
          <w:sz w:val="20"/>
          <w:szCs w:val="20"/>
        </w:rPr>
        <w:t xml:space="preserve"> </w:t>
      </w:r>
      <w:r w:rsidR="004A36C3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4A36C3" w:rsidRPr="00B92EE4">
        <w:rPr>
          <w:sz w:val="20"/>
          <w:szCs w:val="20"/>
        </w:rPr>
        <w:t>24.03.2003</w:t>
      </w:r>
      <w:r w:rsidR="009D02F9" w:rsidRPr="00B92EE4">
        <w:rPr>
          <w:sz w:val="20"/>
          <w:szCs w:val="20"/>
        </w:rPr>
        <w:t xml:space="preserve"> </w:t>
      </w:r>
      <w:r w:rsidR="004A36C3" w:rsidRPr="00B92EE4">
        <w:rPr>
          <w:sz w:val="20"/>
          <w:szCs w:val="20"/>
        </w:rPr>
        <w:t>№</w:t>
      </w:r>
      <w:r w:rsidR="009D02F9" w:rsidRPr="00B92EE4">
        <w:rPr>
          <w:sz w:val="20"/>
          <w:szCs w:val="20"/>
        </w:rPr>
        <w:t xml:space="preserve"> </w:t>
      </w:r>
      <w:r w:rsidR="004A36C3" w:rsidRPr="00B92EE4">
        <w:rPr>
          <w:sz w:val="20"/>
          <w:szCs w:val="20"/>
        </w:rPr>
        <w:t>115</w:t>
      </w:r>
      <w:r w:rsidR="009D02F9" w:rsidRPr="00B92EE4">
        <w:rPr>
          <w:sz w:val="20"/>
          <w:szCs w:val="20"/>
        </w:rPr>
        <w:t xml:space="preserve"> </w:t>
      </w:r>
      <w:r w:rsidR="004A36C3" w:rsidRPr="00B92EE4">
        <w:rPr>
          <w:sz w:val="20"/>
          <w:szCs w:val="20"/>
        </w:rPr>
        <w:t>«Об</w:t>
      </w:r>
      <w:r w:rsidR="009D02F9" w:rsidRPr="00B92EE4">
        <w:rPr>
          <w:sz w:val="20"/>
          <w:szCs w:val="20"/>
        </w:rPr>
        <w:t xml:space="preserve"> </w:t>
      </w:r>
      <w:r w:rsidR="004A36C3" w:rsidRPr="00B92EE4">
        <w:rPr>
          <w:sz w:val="20"/>
          <w:szCs w:val="20"/>
        </w:rPr>
        <w:t>утверждении</w:t>
      </w:r>
      <w:r w:rsidR="009D02F9" w:rsidRPr="00B92EE4">
        <w:rPr>
          <w:sz w:val="20"/>
          <w:szCs w:val="20"/>
        </w:rPr>
        <w:t xml:space="preserve"> </w:t>
      </w:r>
      <w:r w:rsidR="004A36C3" w:rsidRPr="00B92EE4">
        <w:rPr>
          <w:sz w:val="20"/>
          <w:szCs w:val="20"/>
        </w:rPr>
        <w:t>Правил</w:t>
      </w:r>
      <w:r w:rsidR="009D02F9" w:rsidRPr="00B92EE4">
        <w:rPr>
          <w:sz w:val="20"/>
          <w:szCs w:val="20"/>
        </w:rPr>
        <w:t xml:space="preserve"> </w:t>
      </w:r>
      <w:r w:rsidR="004A36C3" w:rsidRPr="00B92EE4">
        <w:rPr>
          <w:sz w:val="20"/>
          <w:szCs w:val="20"/>
        </w:rPr>
        <w:t>технической</w:t>
      </w:r>
      <w:r w:rsidR="009D02F9" w:rsidRPr="00B92EE4">
        <w:rPr>
          <w:sz w:val="20"/>
          <w:szCs w:val="20"/>
        </w:rPr>
        <w:t xml:space="preserve"> </w:t>
      </w:r>
      <w:r w:rsidR="004A36C3" w:rsidRPr="00B92EE4">
        <w:rPr>
          <w:sz w:val="20"/>
          <w:szCs w:val="20"/>
        </w:rPr>
        <w:t>эксплуатации</w:t>
      </w:r>
      <w:r w:rsidR="009D02F9" w:rsidRPr="00B92EE4">
        <w:rPr>
          <w:sz w:val="20"/>
          <w:szCs w:val="20"/>
        </w:rPr>
        <w:t xml:space="preserve"> </w:t>
      </w:r>
      <w:r w:rsidR="004A36C3" w:rsidRPr="00B92EE4">
        <w:rPr>
          <w:sz w:val="20"/>
          <w:szCs w:val="20"/>
        </w:rPr>
        <w:t>тепловых</w:t>
      </w:r>
      <w:r w:rsidR="009D02F9" w:rsidRPr="00B92EE4">
        <w:rPr>
          <w:sz w:val="20"/>
          <w:szCs w:val="20"/>
        </w:rPr>
        <w:t xml:space="preserve"> </w:t>
      </w:r>
      <w:r w:rsidR="004A36C3" w:rsidRPr="00B92EE4">
        <w:rPr>
          <w:sz w:val="20"/>
          <w:szCs w:val="20"/>
        </w:rPr>
        <w:t>энергоустановок»</w:t>
      </w:r>
      <w:r w:rsidR="00E47B31" w:rsidRPr="00B92EE4">
        <w:rPr>
          <w:sz w:val="20"/>
          <w:szCs w:val="20"/>
        </w:rPr>
        <w:t xml:space="preserve">, приказом </w:t>
      </w:r>
      <w:proofErr w:type="spellStart"/>
      <w:r w:rsidR="00E47B31" w:rsidRPr="00B92EE4">
        <w:rPr>
          <w:sz w:val="20"/>
          <w:szCs w:val="20"/>
        </w:rPr>
        <w:t>Минрегиона</w:t>
      </w:r>
      <w:proofErr w:type="spellEnd"/>
      <w:r w:rsidR="00E47B31" w:rsidRPr="00B92EE4">
        <w:rPr>
          <w:sz w:val="20"/>
          <w:szCs w:val="20"/>
        </w:rPr>
        <w:t xml:space="preserve"> РФ от 28.12.2009 № 610 «Об утверждении правил установления и изменения (пересмотра) тепловых нагрузок»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иными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нормативными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правовыми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актами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Российской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Федерации.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Если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после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заключения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настоящего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договора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принят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нормативно-правовой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акт,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устанавливающий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обязательные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для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сторон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правила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иные,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чем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те,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которые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действовали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при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заключении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договора,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стороны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обязуются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применять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соответствующий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нормативный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акт</w:t>
      </w:r>
      <w:r w:rsidR="009D02F9" w:rsidRPr="00B92EE4">
        <w:rPr>
          <w:sz w:val="20"/>
          <w:szCs w:val="20"/>
        </w:rPr>
        <w:t xml:space="preserve"> </w:t>
      </w:r>
      <w:proofErr w:type="gramStart"/>
      <w:r w:rsidR="0001567D" w:rsidRPr="00B92EE4">
        <w:rPr>
          <w:sz w:val="20"/>
          <w:szCs w:val="20"/>
        </w:rPr>
        <w:t>с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даты</w:t>
      </w:r>
      <w:proofErr w:type="gramEnd"/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его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вступления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силу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без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внесения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изменений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настоящий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договор.</w:t>
      </w:r>
      <w:r w:rsidR="009D02F9" w:rsidRPr="00B92EE4">
        <w:rPr>
          <w:sz w:val="20"/>
          <w:szCs w:val="20"/>
        </w:rPr>
        <w:t xml:space="preserve"> </w:t>
      </w:r>
    </w:p>
    <w:p w:rsidR="00BB1883" w:rsidRPr="00B92EE4" w:rsidRDefault="00722AF1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11</w:t>
      </w:r>
      <w:r w:rsidR="00DC7D63" w:rsidRPr="00B92EE4">
        <w:rPr>
          <w:sz w:val="20"/>
          <w:szCs w:val="20"/>
        </w:rPr>
        <w:t>.3</w:t>
      </w:r>
      <w:r w:rsidR="00BB1883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Во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избежание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неоднозначного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толкования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положений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настоящего</w:t>
      </w:r>
      <w:r w:rsidR="009D02F9" w:rsidRPr="00B92EE4">
        <w:rPr>
          <w:sz w:val="20"/>
          <w:szCs w:val="20"/>
        </w:rPr>
        <w:t xml:space="preserve"> </w:t>
      </w:r>
      <w:r w:rsidR="00DC7D63" w:rsidRPr="00B92EE4">
        <w:rPr>
          <w:sz w:val="20"/>
          <w:szCs w:val="20"/>
        </w:rPr>
        <w:t>Д</w:t>
      </w:r>
      <w:r w:rsidR="00BB1883" w:rsidRPr="00B92EE4">
        <w:rPr>
          <w:sz w:val="20"/>
          <w:szCs w:val="20"/>
        </w:rPr>
        <w:t>оговора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стороны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договорились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понимать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используемые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настоящем</w:t>
      </w:r>
      <w:r w:rsidR="009D02F9" w:rsidRPr="00B92EE4">
        <w:rPr>
          <w:sz w:val="20"/>
          <w:szCs w:val="20"/>
        </w:rPr>
        <w:t xml:space="preserve"> </w:t>
      </w:r>
      <w:r w:rsidR="00DC7D63" w:rsidRPr="00B92EE4">
        <w:rPr>
          <w:sz w:val="20"/>
          <w:szCs w:val="20"/>
        </w:rPr>
        <w:t>Д</w:t>
      </w:r>
      <w:r w:rsidR="00BB1883" w:rsidRPr="00B92EE4">
        <w:rPr>
          <w:sz w:val="20"/>
          <w:szCs w:val="20"/>
        </w:rPr>
        <w:t>оговоре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термины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определения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том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смысле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и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значении,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которые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соответствуют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их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толкованию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действующем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законодательстве.</w:t>
      </w:r>
    </w:p>
    <w:p w:rsidR="00BB1883" w:rsidRPr="00B92EE4" w:rsidRDefault="00722AF1" w:rsidP="00C32108">
      <w:pPr>
        <w:ind w:firstLine="567"/>
        <w:jc w:val="both"/>
        <w:rPr>
          <w:sz w:val="20"/>
          <w:szCs w:val="20"/>
        </w:rPr>
      </w:pPr>
      <w:r w:rsidRPr="00B92EE4">
        <w:rPr>
          <w:bCs/>
          <w:sz w:val="20"/>
          <w:szCs w:val="20"/>
        </w:rPr>
        <w:t>11</w:t>
      </w:r>
      <w:r w:rsidR="00DC7D63" w:rsidRPr="00B92EE4">
        <w:rPr>
          <w:bCs/>
          <w:sz w:val="20"/>
          <w:szCs w:val="20"/>
        </w:rPr>
        <w:t>.4</w:t>
      </w:r>
      <w:r w:rsidR="00BB1883" w:rsidRPr="00B92EE4">
        <w:rPr>
          <w:bCs/>
          <w:sz w:val="20"/>
          <w:szCs w:val="20"/>
        </w:rPr>
        <w:t>.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Факты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нарушений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сторонами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обязательств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по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настоящему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договору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подтверждаются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в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порядке,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предусмотренном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законодательством,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или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на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основании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соответствующих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bCs/>
          <w:sz w:val="20"/>
          <w:szCs w:val="20"/>
        </w:rPr>
        <w:t>актов.</w:t>
      </w:r>
      <w:r w:rsidR="009D02F9" w:rsidRPr="00B92EE4">
        <w:rPr>
          <w:bCs/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Отказ</w:t>
      </w:r>
      <w:r w:rsidR="009D02F9" w:rsidRPr="00B92EE4">
        <w:rPr>
          <w:sz w:val="20"/>
          <w:szCs w:val="20"/>
        </w:rPr>
        <w:t xml:space="preserve"> </w:t>
      </w:r>
      <w:r w:rsidR="00D64270" w:rsidRPr="00B92EE4">
        <w:rPr>
          <w:sz w:val="20"/>
          <w:szCs w:val="20"/>
        </w:rPr>
        <w:t>Потребител</w:t>
      </w:r>
      <w:r w:rsidR="00BB1883" w:rsidRPr="00B92EE4">
        <w:rPr>
          <w:sz w:val="20"/>
          <w:szCs w:val="20"/>
        </w:rPr>
        <w:t>я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подписи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акта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не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освобождает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его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от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оплаты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установленном</w:t>
      </w:r>
      <w:r w:rsidR="009D02F9" w:rsidRPr="00B92EE4">
        <w:rPr>
          <w:sz w:val="20"/>
          <w:szCs w:val="20"/>
        </w:rPr>
        <w:t xml:space="preserve"> </w:t>
      </w:r>
      <w:r w:rsidR="00BB1883" w:rsidRPr="00B92EE4">
        <w:rPr>
          <w:sz w:val="20"/>
          <w:szCs w:val="20"/>
        </w:rPr>
        <w:t>порядке.</w:t>
      </w:r>
    </w:p>
    <w:p w:rsidR="00BB1883" w:rsidRPr="00B92EE4" w:rsidRDefault="00722AF1" w:rsidP="00C32108">
      <w:pPr>
        <w:pStyle w:val="a6"/>
        <w:tabs>
          <w:tab w:val="left" w:pos="299"/>
        </w:tabs>
        <w:ind w:firstLine="567"/>
        <w:jc w:val="both"/>
        <w:outlineLvl w:val="0"/>
        <w:rPr>
          <w:rFonts w:ascii="Times New Roman" w:hAnsi="Times New Roman"/>
        </w:rPr>
      </w:pPr>
      <w:r w:rsidRPr="00B92EE4">
        <w:rPr>
          <w:rFonts w:ascii="Times New Roman" w:hAnsi="Times New Roman"/>
          <w:bCs/>
        </w:rPr>
        <w:t>11</w:t>
      </w:r>
      <w:r w:rsidR="00DC7D63" w:rsidRPr="00B92EE4">
        <w:rPr>
          <w:rFonts w:ascii="Times New Roman" w:hAnsi="Times New Roman"/>
          <w:bCs/>
        </w:rPr>
        <w:t>.5</w:t>
      </w:r>
      <w:r w:rsidR="004329D5" w:rsidRPr="00B92EE4">
        <w:rPr>
          <w:rFonts w:ascii="Times New Roman" w:hAnsi="Times New Roman"/>
          <w:bCs/>
        </w:rPr>
        <w:t>.</w:t>
      </w:r>
      <w:r w:rsidR="009D02F9" w:rsidRPr="00B92EE4">
        <w:rPr>
          <w:rFonts w:ascii="Times New Roman" w:hAnsi="Times New Roman"/>
          <w:bCs/>
        </w:rPr>
        <w:t xml:space="preserve"> </w:t>
      </w:r>
      <w:r w:rsidR="00BB1883" w:rsidRPr="00B92EE4">
        <w:rPr>
          <w:rFonts w:ascii="Times New Roman" w:hAnsi="Times New Roman"/>
        </w:rPr>
        <w:t>Список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ответственных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лиц</w:t>
      </w:r>
      <w:r w:rsidR="009D02F9" w:rsidRPr="00B92EE4">
        <w:rPr>
          <w:rFonts w:ascii="Times New Roman" w:hAnsi="Times New Roman"/>
        </w:rPr>
        <w:t xml:space="preserve"> </w:t>
      </w:r>
      <w:r w:rsidR="00D64270" w:rsidRPr="00B92EE4">
        <w:rPr>
          <w:rFonts w:ascii="Times New Roman" w:hAnsi="Times New Roman"/>
        </w:rPr>
        <w:t>Потребител</w:t>
      </w:r>
      <w:r w:rsidR="00BB1883" w:rsidRPr="00B92EE4">
        <w:rPr>
          <w:rFonts w:ascii="Times New Roman" w:hAnsi="Times New Roman"/>
        </w:rPr>
        <w:t>я,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имеющих</w:t>
      </w:r>
      <w:r w:rsidR="009D02F9" w:rsidRPr="00B92EE4">
        <w:rPr>
          <w:rFonts w:ascii="Times New Roman" w:hAnsi="Times New Roman"/>
        </w:rPr>
        <w:t xml:space="preserve"> </w:t>
      </w:r>
      <w:proofErr w:type="gramStart"/>
      <w:r w:rsidR="00BB1883" w:rsidRPr="00B92EE4">
        <w:rPr>
          <w:rFonts w:ascii="Times New Roman" w:hAnsi="Times New Roman"/>
        </w:rPr>
        <w:t>право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ведения</w:t>
      </w:r>
      <w:proofErr w:type="gramEnd"/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оперативных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переговоров</w:t>
      </w:r>
      <w:r w:rsidR="00DC7D63" w:rsidRPr="00B92EE4">
        <w:rPr>
          <w:rFonts w:ascii="Times New Roman" w:hAnsi="Times New Roman"/>
        </w:rPr>
        <w:t xml:space="preserve"> по согласованию вопросов, </w:t>
      </w:r>
      <w:r w:rsidR="00BB1883" w:rsidRPr="00B92EE4">
        <w:rPr>
          <w:rFonts w:ascii="Times New Roman" w:hAnsi="Times New Roman"/>
        </w:rPr>
        <w:t>связанных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с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отпуском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и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прекращением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подачи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тепловой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энергии</w:t>
      </w:r>
      <w:r w:rsidR="007106FB" w:rsidRPr="00B92EE4">
        <w:rPr>
          <w:rFonts w:ascii="Times New Roman" w:hAnsi="Times New Roman"/>
        </w:rPr>
        <w:t>,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эксплуатации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приборов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учета,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указан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в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приложени</w:t>
      </w:r>
      <w:r w:rsidR="00DA7C27" w:rsidRPr="00B92EE4">
        <w:rPr>
          <w:rFonts w:ascii="Times New Roman" w:hAnsi="Times New Roman"/>
        </w:rPr>
        <w:t>и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№</w:t>
      </w:r>
      <w:r w:rsidR="009D02F9" w:rsidRPr="00B92EE4">
        <w:rPr>
          <w:rFonts w:ascii="Times New Roman" w:hAnsi="Times New Roman"/>
        </w:rPr>
        <w:t xml:space="preserve"> </w:t>
      </w:r>
      <w:r w:rsidR="00E159C3" w:rsidRPr="00B92EE4">
        <w:rPr>
          <w:rFonts w:ascii="Times New Roman" w:hAnsi="Times New Roman"/>
        </w:rPr>
        <w:t>5</w:t>
      </w:r>
      <w:r w:rsidR="00BB1883" w:rsidRPr="00B92EE4">
        <w:rPr>
          <w:rFonts w:ascii="Times New Roman" w:hAnsi="Times New Roman"/>
        </w:rPr>
        <w:t>.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Список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должен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содержать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должности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и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фамилии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уполномоченных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лиц,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и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их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рабочие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телефоны,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и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факс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для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оперативной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связи.</w:t>
      </w:r>
      <w:r w:rsidR="009D02F9" w:rsidRPr="00B92EE4">
        <w:rPr>
          <w:rFonts w:ascii="Times New Roman" w:hAnsi="Times New Roman"/>
        </w:rPr>
        <w:t xml:space="preserve"> </w:t>
      </w:r>
      <w:r w:rsidR="00D64270" w:rsidRPr="00B92EE4">
        <w:rPr>
          <w:rFonts w:ascii="Times New Roman" w:hAnsi="Times New Roman"/>
        </w:rPr>
        <w:t>Потребител</w:t>
      </w:r>
      <w:r w:rsidR="00BB1883" w:rsidRPr="00B92EE4">
        <w:rPr>
          <w:rFonts w:ascii="Times New Roman" w:hAnsi="Times New Roman"/>
        </w:rPr>
        <w:t>ь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обязуется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незамедлительно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извещать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ТСО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об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изменении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данных,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указанных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в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настоящем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пункте.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В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случае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если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указанные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в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списке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лица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не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смогут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по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каким-либо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причинам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представлять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интересы</w:t>
      </w:r>
      <w:r w:rsidR="009D02F9" w:rsidRPr="00B92EE4">
        <w:rPr>
          <w:rFonts w:ascii="Times New Roman" w:hAnsi="Times New Roman"/>
        </w:rPr>
        <w:t xml:space="preserve"> </w:t>
      </w:r>
      <w:r w:rsidR="00D64270" w:rsidRPr="00B92EE4">
        <w:rPr>
          <w:rFonts w:ascii="Times New Roman" w:hAnsi="Times New Roman"/>
        </w:rPr>
        <w:t>Потребител</w:t>
      </w:r>
      <w:r w:rsidR="00BB1883" w:rsidRPr="00B92EE4">
        <w:rPr>
          <w:rFonts w:ascii="Times New Roman" w:hAnsi="Times New Roman"/>
        </w:rPr>
        <w:t>я,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связанные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с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исполнением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настоящего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договора,</w:t>
      </w:r>
      <w:r w:rsidR="009D02F9" w:rsidRPr="00B92EE4">
        <w:rPr>
          <w:rFonts w:ascii="Times New Roman" w:hAnsi="Times New Roman"/>
        </w:rPr>
        <w:t xml:space="preserve"> </w:t>
      </w:r>
      <w:r w:rsidR="00D64270" w:rsidRPr="00B92EE4">
        <w:rPr>
          <w:rFonts w:ascii="Times New Roman" w:hAnsi="Times New Roman"/>
        </w:rPr>
        <w:t>Потребител</w:t>
      </w:r>
      <w:r w:rsidR="00BB1883" w:rsidRPr="00B92EE4">
        <w:rPr>
          <w:rFonts w:ascii="Times New Roman" w:hAnsi="Times New Roman"/>
        </w:rPr>
        <w:t>ь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обязан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незамедлительно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назначить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нового</w:t>
      </w:r>
      <w:r w:rsidR="009D02F9" w:rsidRPr="00B92EE4">
        <w:rPr>
          <w:rFonts w:ascii="Times New Roman" w:hAnsi="Times New Roman"/>
        </w:rPr>
        <w:t xml:space="preserve"> </w:t>
      </w:r>
      <w:r w:rsidR="00BB1883" w:rsidRPr="00B92EE4">
        <w:rPr>
          <w:rFonts w:ascii="Times New Roman" w:hAnsi="Times New Roman"/>
        </w:rPr>
        <w:t>представителя.</w:t>
      </w:r>
    </w:p>
    <w:p w:rsidR="00CD0C0E" w:rsidRPr="00B92EE4" w:rsidRDefault="00722AF1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11</w:t>
      </w:r>
      <w:r w:rsidR="00CD0C0E" w:rsidRPr="00B92EE4">
        <w:rPr>
          <w:sz w:val="20"/>
          <w:szCs w:val="20"/>
        </w:rPr>
        <w:t xml:space="preserve">.6. Все предоставляемые по настоящему договору документы, в том числе отчет о показаниях приборов учета </w:t>
      </w:r>
    </w:p>
    <w:p w:rsidR="00CD0C0E" w:rsidRPr="00B92EE4" w:rsidRDefault="00CD0C0E" w:rsidP="00B4778E">
      <w:pPr>
        <w:jc w:val="both"/>
        <w:rPr>
          <w:sz w:val="20"/>
          <w:szCs w:val="20"/>
        </w:rPr>
      </w:pPr>
      <w:r w:rsidRPr="00B92EE4">
        <w:rPr>
          <w:sz w:val="20"/>
          <w:szCs w:val="20"/>
        </w:rPr>
        <w:t>о количес</w:t>
      </w:r>
      <w:r w:rsidR="003B4A8F" w:rsidRPr="00B92EE4">
        <w:rPr>
          <w:sz w:val="20"/>
          <w:szCs w:val="20"/>
        </w:rPr>
        <w:t xml:space="preserve">тве поданной тепловой энергии, </w:t>
      </w:r>
      <w:r w:rsidRPr="00B92EE4">
        <w:rPr>
          <w:sz w:val="20"/>
          <w:szCs w:val="20"/>
        </w:rPr>
        <w:t xml:space="preserve">должны быть заверены подписью руководителя (ответственного лица) и скреплены печатью Потребителя. При отсутствии печати ответственное лицо должно предоставить доверенность, подтверждающую правомочие на подписание такого документа. </w:t>
      </w:r>
    </w:p>
    <w:p w:rsidR="0001567D" w:rsidRPr="00B92EE4" w:rsidRDefault="00722AF1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11</w:t>
      </w:r>
      <w:r w:rsidR="00DC7D63" w:rsidRPr="00B92EE4">
        <w:rPr>
          <w:sz w:val="20"/>
          <w:szCs w:val="20"/>
        </w:rPr>
        <w:t>.</w:t>
      </w:r>
      <w:r w:rsidR="00CD0C0E" w:rsidRPr="00B92EE4">
        <w:rPr>
          <w:sz w:val="20"/>
          <w:szCs w:val="20"/>
        </w:rPr>
        <w:t>7</w:t>
      </w:r>
      <w:r w:rsidR="0001567D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Настоящий</w:t>
      </w:r>
      <w:r w:rsidR="009D02F9" w:rsidRPr="00B92EE4">
        <w:rPr>
          <w:sz w:val="20"/>
          <w:szCs w:val="20"/>
        </w:rPr>
        <w:t xml:space="preserve"> </w:t>
      </w:r>
      <w:r w:rsidR="00DC7D63" w:rsidRPr="00B92EE4">
        <w:rPr>
          <w:sz w:val="20"/>
          <w:szCs w:val="20"/>
        </w:rPr>
        <w:t>Д</w:t>
      </w:r>
      <w:r w:rsidR="0001567D" w:rsidRPr="00B92EE4">
        <w:rPr>
          <w:sz w:val="20"/>
          <w:szCs w:val="20"/>
        </w:rPr>
        <w:t>оговор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составлен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в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2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экземплярах,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имеющих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равную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юридическую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силу.</w:t>
      </w:r>
    </w:p>
    <w:p w:rsidR="0001567D" w:rsidRPr="00B92EE4" w:rsidRDefault="00722AF1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11</w:t>
      </w:r>
      <w:r w:rsidR="00DC7D63" w:rsidRPr="00B92EE4">
        <w:rPr>
          <w:sz w:val="20"/>
          <w:szCs w:val="20"/>
        </w:rPr>
        <w:t>.</w:t>
      </w:r>
      <w:r w:rsidR="00CD0C0E" w:rsidRPr="00B92EE4">
        <w:rPr>
          <w:sz w:val="20"/>
          <w:szCs w:val="20"/>
        </w:rPr>
        <w:t>8</w:t>
      </w:r>
      <w:r w:rsidR="0001567D" w:rsidRPr="00B92EE4">
        <w:rPr>
          <w:sz w:val="20"/>
          <w:szCs w:val="20"/>
        </w:rPr>
        <w:t>.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Приложения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к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настоящему</w:t>
      </w:r>
      <w:r w:rsidR="009D02F9" w:rsidRPr="00B92EE4">
        <w:rPr>
          <w:sz w:val="20"/>
          <w:szCs w:val="20"/>
        </w:rPr>
        <w:t xml:space="preserve"> </w:t>
      </w:r>
      <w:r w:rsidR="00DC7D63" w:rsidRPr="00B92EE4">
        <w:rPr>
          <w:sz w:val="20"/>
          <w:szCs w:val="20"/>
        </w:rPr>
        <w:t>Д</w:t>
      </w:r>
      <w:r w:rsidR="0001567D" w:rsidRPr="00B92EE4">
        <w:rPr>
          <w:sz w:val="20"/>
          <w:szCs w:val="20"/>
        </w:rPr>
        <w:t>оговору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являются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его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неотъемлемой</w:t>
      </w:r>
      <w:r w:rsidR="009D02F9" w:rsidRPr="00B92EE4">
        <w:rPr>
          <w:sz w:val="20"/>
          <w:szCs w:val="20"/>
        </w:rPr>
        <w:t xml:space="preserve"> </w:t>
      </w:r>
      <w:r w:rsidR="0001567D" w:rsidRPr="00B92EE4">
        <w:rPr>
          <w:sz w:val="20"/>
          <w:szCs w:val="20"/>
        </w:rPr>
        <w:t>частью.</w:t>
      </w:r>
    </w:p>
    <w:p w:rsidR="00C433D9" w:rsidRPr="00B92EE4" w:rsidRDefault="00722AF1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11</w:t>
      </w:r>
      <w:r w:rsidR="00C433D9" w:rsidRPr="00B92EE4">
        <w:rPr>
          <w:sz w:val="20"/>
          <w:szCs w:val="20"/>
        </w:rPr>
        <w:t xml:space="preserve">.9. Признание недействительной части настоящего </w:t>
      </w:r>
      <w:r w:rsidR="001B3EBD" w:rsidRPr="00B92EE4">
        <w:rPr>
          <w:sz w:val="20"/>
          <w:szCs w:val="20"/>
        </w:rPr>
        <w:t>д</w:t>
      </w:r>
      <w:r w:rsidR="00C433D9" w:rsidRPr="00B92EE4">
        <w:rPr>
          <w:sz w:val="20"/>
          <w:szCs w:val="20"/>
        </w:rPr>
        <w:t xml:space="preserve">оговора не влечет недействительности прочих его частей, если можно предположить, что настоящий </w:t>
      </w:r>
      <w:r w:rsidR="001B3EBD" w:rsidRPr="00B92EE4">
        <w:rPr>
          <w:sz w:val="20"/>
          <w:szCs w:val="20"/>
        </w:rPr>
        <w:t>д</w:t>
      </w:r>
      <w:r w:rsidR="00C433D9" w:rsidRPr="00B92EE4">
        <w:rPr>
          <w:sz w:val="20"/>
          <w:szCs w:val="20"/>
        </w:rPr>
        <w:t xml:space="preserve">оговор был бы совершен (заключен, исполнен) и без включения недействительной части. </w:t>
      </w:r>
    </w:p>
    <w:p w:rsidR="0010127A" w:rsidRPr="00B92EE4" w:rsidRDefault="00722AF1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11</w:t>
      </w:r>
      <w:r w:rsidR="0010127A" w:rsidRPr="00B92EE4">
        <w:rPr>
          <w:sz w:val="20"/>
          <w:szCs w:val="20"/>
        </w:rPr>
        <w:t>.</w:t>
      </w:r>
      <w:r w:rsidR="00C433D9" w:rsidRPr="00B92EE4">
        <w:rPr>
          <w:sz w:val="20"/>
          <w:szCs w:val="20"/>
        </w:rPr>
        <w:t>10</w:t>
      </w:r>
      <w:r w:rsidR="0010127A" w:rsidRPr="00B92EE4">
        <w:rPr>
          <w:sz w:val="20"/>
          <w:szCs w:val="20"/>
        </w:rPr>
        <w:t xml:space="preserve">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иначе, касающихся настоящего договора, теряют юридическую силу. </w:t>
      </w:r>
    </w:p>
    <w:p w:rsidR="00377E68" w:rsidRPr="00B92EE4" w:rsidRDefault="00722AF1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>11.</w:t>
      </w:r>
      <w:r w:rsidR="00377E68" w:rsidRPr="00B92EE4">
        <w:rPr>
          <w:sz w:val="20"/>
          <w:szCs w:val="20"/>
        </w:rPr>
        <w:t>11. Стороны пришли к соглашению, что наряду с собственноручной подписью, настоящий договор, дополнительные соглашения к нему, сопутствующие документы и письма, могут быть подписаны от имени Сторон с использованием факсимиле лица, уполномоченного подписывать перечисленные документы.</w:t>
      </w:r>
    </w:p>
    <w:p w:rsidR="00DC7D63" w:rsidRPr="00B92EE4" w:rsidRDefault="00DC7D63" w:rsidP="00C32108">
      <w:pPr>
        <w:ind w:firstLine="567"/>
        <w:jc w:val="both"/>
        <w:rPr>
          <w:sz w:val="20"/>
          <w:szCs w:val="20"/>
        </w:rPr>
      </w:pPr>
    </w:p>
    <w:p w:rsidR="00DC7D63" w:rsidRPr="00B92EE4" w:rsidRDefault="00472518" w:rsidP="00C32108">
      <w:pPr>
        <w:pStyle w:val="a6"/>
        <w:ind w:firstLine="567"/>
        <w:jc w:val="center"/>
        <w:outlineLvl w:val="0"/>
        <w:rPr>
          <w:rFonts w:ascii="Times New Roman" w:hAnsi="Times New Roman"/>
          <w:b/>
          <w:bCs/>
        </w:rPr>
      </w:pPr>
      <w:r w:rsidRPr="00B92EE4">
        <w:rPr>
          <w:rFonts w:ascii="Times New Roman" w:hAnsi="Times New Roman"/>
          <w:b/>
          <w:bCs/>
          <w:lang w:val="en-US"/>
        </w:rPr>
        <w:t>XI</w:t>
      </w:r>
      <w:r w:rsidR="006F41F5" w:rsidRPr="00B92EE4">
        <w:rPr>
          <w:rFonts w:ascii="Times New Roman" w:hAnsi="Times New Roman"/>
          <w:b/>
          <w:bCs/>
          <w:lang w:val="en-US"/>
        </w:rPr>
        <w:t>I</w:t>
      </w:r>
      <w:r w:rsidR="00103144" w:rsidRPr="00B92EE4">
        <w:rPr>
          <w:rFonts w:ascii="Times New Roman" w:hAnsi="Times New Roman"/>
          <w:b/>
          <w:bCs/>
        </w:rPr>
        <w:t>.</w:t>
      </w:r>
      <w:r w:rsidR="009D02F9" w:rsidRPr="00B92EE4">
        <w:rPr>
          <w:rFonts w:ascii="Times New Roman" w:hAnsi="Times New Roman"/>
          <w:b/>
          <w:bCs/>
        </w:rPr>
        <w:t xml:space="preserve"> </w:t>
      </w:r>
      <w:r w:rsidR="00103144" w:rsidRPr="00B92EE4">
        <w:rPr>
          <w:rFonts w:ascii="Times New Roman" w:hAnsi="Times New Roman"/>
          <w:b/>
          <w:bCs/>
        </w:rPr>
        <w:t>Приложения</w:t>
      </w:r>
    </w:p>
    <w:p w:rsidR="00C46E8C" w:rsidRPr="00B92EE4" w:rsidRDefault="00103144" w:rsidP="00C32108">
      <w:pPr>
        <w:pStyle w:val="a6"/>
        <w:ind w:firstLine="567"/>
        <w:jc w:val="both"/>
        <w:rPr>
          <w:rFonts w:ascii="Times New Roman" w:hAnsi="Times New Roman"/>
        </w:rPr>
      </w:pPr>
      <w:r w:rsidRPr="00B92EE4">
        <w:rPr>
          <w:rFonts w:ascii="Times New Roman" w:hAnsi="Times New Roman"/>
        </w:rPr>
        <w:t>Приложение</w:t>
      </w:r>
      <w:r w:rsidR="009D02F9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№</w:t>
      </w:r>
      <w:r w:rsidR="009D02F9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1</w:t>
      </w:r>
      <w:r w:rsidR="00C46E8C" w:rsidRPr="00B92EE4">
        <w:rPr>
          <w:rFonts w:ascii="Times New Roman" w:hAnsi="Times New Roman"/>
        </w:rPr>
        <w:t xml:space="preserve"> Договорный объем потребления тепловой энергии по объектам.</w:t>
      </w:r>
    </w:p>
    <w:p w:rsidR="00B9391D" w:rsidRPr="00B92EE4" w:rsidRDefault="00B9391D" w:rsidP="00C32108">
      <w:pPr>
        <w:pStyle w:val="a6"/>
        <w:ind w:firstLine="567"/>
        <w:jc w:val="both"/>
        <w:rPr>
          <w:rFonts w:ascii="Times New Roman" w:hAnsi="Times New Roman"/>
        </w:rPr>
      </w:pPr>
      <w:r w:rsidRPr="00B92EE4">
        <w:rPr>
          <w:rFonts w:ascii="Times New Roman" w:hAnsi="Times New Roman"/>
        </w:rPr>
        <w:t>Приложение</w:t>
      </w:r>
      <w:r w:rsidR="009D02F9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№</w:t>
      </w:r>
      <w:r w:rsidR="006B35B3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2</w:t>
      </w:r>
      <w:r w:rsidR="009D02F9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Акт</w:t>
      </w:r>
      <w:r w:rsidR="009D02F9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разграничения</w:t>
      </w:r>
      <w:r w:rsidR="009D02F9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балансовой</w:t>
      </w:r>
      <w:r w:rsidR="009D02F9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принадлежности</w:t>
      </w:r>
      <w:r w:rsidR="009D02F9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сетей</w:t>
      </w:r>
      <w:r w:rsidR="009D02F9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и</w:t>
      </w:r>
      <w:r w:rsidR="009D02F9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эксплуатационной</w:t>
      </w:r>
      <w:r w:rsidR="009D02F9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ответственности</w:t>
      </w:r>
      <w:r w:rsidR="00184024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сторон.</w:t>
      </w:r>
    </w:p>
    <w:p w:rsidR="00103144" w:rsidRPr="00B92EE4" w:rsidRDefault="00103144" w:rsidP="00C32108">
      <w:pPr>
        <w:pStyle w:val="a6"/>
        <w:ind w:firstLine="567"/>
        <w:jc w:val="both"/>
        <w:rPr>
          <w:rFonts w:ascii="Times New Roman" w:hAnsi="Times New Roman"/>
        </w:rPr>
      </w:pPr>
      <w:r w:rsidRPr="00B92EE4">
        <w:rPr>
          <w:rFonts w:ascii="Times New Roman" w:hAnsi="Times New Roman"/>
        </w:rPr>
        <w:lastRenderedPageBreak/>
        <w:t>Приложение</w:t>
      </w:r>
      <w:r w:rsidR="009D02F9" w:rsidRPr="00B92EE4">
        <w:rPr>
          <w:rFonts w:ascii="Times New Roman" w:hAnsi="Times New Roman"/>
        </w:rPr>
        <w:t xml:space="preserve"> </w:t>
      </w:r>
      <w:r w:rsidRPr="00B92EE4">
        <w:rPr>
          <w:rFonts w:ascii="Times New Roman" w:hAnsi="Times New Roman"/>
        </w:rPr>
        <w:t>№</w:t>
      </w:r>
      <w:r w:rsidR="006B35B3" w:rsidRPr="00B92EE4">
        <w:rPr>
          <w:rFonts w:ascii="Times New Roman" w:hAnsi="Times New Roman"/>
        </w:rPr>
        <w:t xml:space="preserve"> </w:t>
      </w:r>
      <w:r w:rsidR="0010127A" w:rsidRPr="00B92EE4">
        <w:rPr>
          <w:rFonts w:ascii="Times New Roman" w:hAnsi="Times New Roman"/>
        </w:rPr>
        <w:t>3</w:t>
      </w:r>
      <w:r w:rsidR="006B35B3" w:rsidRPr="00B92EE4">
        <w:rPr>
          <w:rFonts w:ascii="Times New Roman" w:hAnsi="Times New Roman"/>
        </w:rPr>
        <w:t xml:space="preserve"> </w:t>
      </w:r>
      <w:r w:rsidR="00FD2402" w:rsidRPr="00B92EE4">
        <w:rPr>
          <w:rFonts w:ascii="Times New Roman" w:hAnsi="Times New Roman"/>
        </w:rPr>
        <w:t>Сведения об</w:t>
      </w:r>
      <w:r w:rsidR="005458C0" w:rsidRPr="00B92EE4">
        <w:rPr>
          <w:rFonts w:ascii="Times New Roman" w:hAnsi="Times New Roman"/>
        </w:rPr>
        <w:t xml:space="preserve"> установленных прибор</w:t>
      </w:r>
      <w:r w:rsidR="00FD2402" w:rsidRPr="00B92EE4">
        <w:rPr>
          <w:rFonts w:ascii="Times New Roman" w:hAnsi="Times New Roman"/>
        </w:rPr>
        <w:t>ах</w:t>
      </w:r>
      <w:r w:rsidR="005458C0" w:rsidRPr="00B92EE4">
        <w:rPr>
          <w:rFonts w:ascii="Times New Roman" w:hAnsi="Times New Roman"/>
        </w:rPr>
        <w:t xml:space="preserve"> учета</w:t>
      </w:r>
      <w:r w:rsidRPr="00B92EE4">
        <w:rPr>
          <w:rFonts w:ascii="Times New Roman" w:hAnsi="Times New Roman"/>
        </w:rPr>
        <w:t>.</w:t>
      </w:r>
    </w:p>
    <w:p w:rsidR="00A37CD1" w:rsidRPr="00B92EE4" w:rsidRDefault="00A37CD1" w:rsidP="00C32108">
      <w:pPr>
        <w:pStyle w:val="a6"/>
        <w:ind w:firstLine="567"/>
        <w:jc w:val="both"/>
        <w:rPr>
          <w:rFonts w:ascii="Times New Roman" w:hAnsi="Times New Roman"/>
        </w:rPr>
      </w:pPr>
      <w:r w:rsidRPr="00B92EE4">
        <w:rPr>
          <w:rFonts w:ascii="Times New Roman" w:hAnsi="Times New Roman"/>
        </w:rPr>
        <w:t xml:space="preserve">Приложение № </w:t>
      </w:r>
      <w:r w:rsidR="0010127A" w:rsidRPr="00B92EE4">
        <w:rPr>
          <w:rFonts w:ascii="Times New Roman" w:hAnsi="Times New Roman"/>
        </w:rPr>
        <w:t>4</w:t>
      </w:r>
      <w:r w:rsidRPr="00B92EE4">
        <w:rPr>
          <w:rFonts w:ascii="Times New Roman" w:hAnsi="Times New Roman"/>
        </w:rPr>
        <w:t xml:space="preserve"> Форма отчета для предоставления сведений о показаниях приборов учета.</w:t>
      </w:r>
    </w:p>
    <w:p w:rsidR="00A37CD1" w:rsidRPr="00B92EE4" w:rsidRDefault="00B66A72" w:rsidP="00C32108">
      <w:pPr>
        <w:ind w:firstLine="567"/>
        <w:jc w:val="both"/>
        <w:rPr>
          <w:sz w:val="20"/>
          <w:szCs w:val="20"/>
        </w:rPr>
      </w:pPr>
      <w:r w:rsidRPr="00B92EE4">
        <w:rPr>
          <w:sz w:val="20"/>
          <w:szCs w:val="20"/>
        </w:rPr>
        <w:t xml:space="preserve">Приложение </w:t>
      </w:r>
      <w:r w:rsidR="00DC0DE4" w:rsidRPr="00B92EE4">
        <w:rPr>
          <w:sz w:val="20"/>
          <w:szCs w:val="20"/>
        </w:rPr>
        <w:t xml:space="preserve">№ </w:t>
      </w:r>
      <w:r w:rsidR="0010127A" w:rsidRPr="00B92EE4">
        <w:rPr>
          <w:sz w:val="20"/>
          <w:szCs w:val="20"/>
        </w:rPr>
        <w:t>5</w:t>
      </w:r>
      <w:r w:rsidR="00DC0DE4" w:rsidRPr="00B92EE4">
        <w:rPr>
          <w:sz w:val="20"/>
          <w:szCs w:val="20"/>
        </w:rPr>
        <w:t xml:space="preserve"> </w:t>
      </w:r>
      <w:r w:rsidR="00A37CD1" w:rsidRPr="00B92EE4">
        <w:rPr>
          <w:sz w:val="20"/>
          <w:szCs w:val="20"/>
        </w:rPr>
        <w:t xml:space="preserve">Список лиц, имеющих </w:t>
      </w:r>
      <w:proofErr w:type="gramStart"/>
      <w:r w:rsidR="00A37CD1" w:rsidRPr="00B92EE4">
        <w:rPr>
          <w:sz w:val="20"/>
          <w:szCs w:val="20"/>
        </w:rPr>
        <w:t>право в</w:t>
      </w:r>
      <w:r w:rsidR="00DC7D63" w:rsidRPr="00B92EE4">
        <w:rPr>
          <w:sz w:val="20"/>
          <w:szCs w:val="20"/>
        </w:rPr>
        <w:t>едения</w:t>
      </w:r>
      <w:proofErr w:type="gramEnd"/>
      <w:r w:rsidR="00DC7D63" w:rsidRPr="00B92EE4">
        <w:rPr>
          <w:sz w:val="20"/>
          <w:szCs w:val="20"/>
        </w:rPr>
        <w:t xml:space="preserve"> оперативных переговоров </w:t>
      </w:r>
      <w:r w:rsidR="00A37CD1" w:rsidRPr="00B92EE4">
        <w:rPr>
          <w:sz w:val="20"/>
          <w:szCs w:val="20"/>
        </w:rPr>
        <w:t>по согласованию вопросов, связанных с отпуском и прекращением подачи тепловой энергии, эксплуатации приборов учета</w:t>
      </w:r>
      <w:r w:rsidR="00DC7D63" w:rsidRPr="00B92EE4">
        <w:rPr>
          <w:sz w:val="20"/>
          <w:szCs w:val="20"/>
        </w:rPr>
        <w:t>.</w:t>
      </w:r>
    </w:p>
    <w:p w:rsidR="00013688" w:rsidRPr="00B92EE4" w:rsidRDefault="00013688" w:rsidP="008F48FE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bookmarkStart w:id="0" w:name="Par120"/>
      <w:bookmarkEnd w:id="0"/>
    </w:p>
    <w:p w:rsidR="00CF4BB2" w:rsidRPr="00B92EE4" w:rsidRDefault="00AD350A" w:rsidP="00467DEC">
      <w:pPr>
        <w:widowControl w:val="0"/>
        <w:autoSpaceDE w:val="0"/>
        <w:autoSpaceDN w:val="0"/>
        <w:adjustRightInd w:val="0"/>
        <w:ind w:left="2832" w:firstLine="708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  <w:lang w:val="en-US"/>
        </w:rPr>
        <w:t>X</w:t>
      </w:r>
      <w:r w:rsidR="00855F0C" w:rsidRPr="00B92EE4">
        <w:rPr>
          <w:b/>
          <w:sz w:val="20"/>
          <w:szCs w:val="20"/>
          <w:lang w:val="en-US"/>
        </w:rPr>
        <w:t>II</w:t>
      </w:r>
      <w:r w:rsidR="006F41F5" w:rsidRPr="00B92EE4">
        <w:rPr>
          <w:b/>
          <w:sz w:val="20"/>
          <w:szCs w:val="20"/>
          <w:lang w:val="en-US"/>
        </w:rPr>
        <w:t>I</w:t>
      </w:r>
      <w:r w:rsidRPr="00B92EE4">
        <w:rPr>
          <w:b/>
          <w:sz w:val="20"/>
          <w:szCs w:val="20"/>
        </w:rPr>
        <w:t>.</w:t>
      </w:r>
      <w:r w:rsidR="009D02F9" w:rsidRPr="00B92EE4">
        <w:rPr>
          <w:b/>
          <w:sz w:val="20"/>
          <w:szCs w:val="20"/>
        </w:rPr>
        <w:t xml:space="preserve"> </w:t>
      </w:r>
      <w:r w:rsidR="0018411A" w:rsidRPr="00B92EE4">
        <w:rPr>
          <w:b/>
          <w:sz w:val="20"/>
          <w:szCs w:val="20"/>
        </w:rPr>
        <w:t>Реквизиты</w:t>
      </w:r>
      <w:r w:rsidR="009D02F9" w:rsidRPr="00B92EE4">
        <w:rPr>
          <w:b/>
          <w:sz w:val="20"/>
          <w:szCs w:val="20"/>
        </w:rPr>
        <w:t xml:space="preserve"> </w:t>
      </w:r>
      <w:r w:rsidR="0018411A" w:rsidRPr="00B92EE4">
        <w:rPr>
          <w:b/>
          <w:sz w:val="20"/>
          <w:szCs w:val="20"/>
        </w:rPr>
        <w:t>и</w:t>
      </w:r>
      <w:r w:rsidR="009D02F9" w:rsidRPr="00B92EE4">
        <w:rPr>
          <w:b/>
          <w:sz w:val="20"/>
          <w:szCs w:val="20"/>
        </w:rPr>
        <w:t xml:space="preserve"> </w:t>
      </w:r>
      <w:r w:rsidR="0018411A" w:rsidRPr="00B92EE4">
        <w:rPr>
          <w:b/>
          <w:sz w:val="20"/>
          <w:szCs w:val="20"/>
        </w:rPr>
        <w:t>подписи</w:t>
      </w:r>
      <w:r w:rsidR="009D02F9" w:rsidRPr="00B92EE4">
        <w:rPr>
          <w:b/>
          <w:sz w:val="20"/>
          <w:szCs w:val="20"/>
        </w:rPr>
        <w:t xml:space="preserve"> </w:t>
      </w:r>
      <w:r w:rsidR="0018411A" w:rsidRPr="00B92EE4">
        <w:rPr>
          <w:b/>
          <w:sz w:val="20"/>
          <w:szCs w:val="20"/>
        </w:rPr>
        <w:t>сторон</w:t>
      </w:r>
    </w:p>
    <w:p w:rsidR="00196EEA" w:rsidRPr="00B92EE4" w:rsidRDefault="00196EEA" w:rsidP="00467DEC">
      <w:pPr>
        <w:widowControl w:val="0"/>
        <w:autoSpaceDE w:val="0"/>
        <w:autoSpaceDN w:val="0"/>
        <w:adjustRightInd w:val="0"/>
        <w:ind w:left="2832" w:firstLine="708"/>
        <w:jc w:val="both"/>
        <w:rPr>
          <w:b/>
          <w:sz w:val="20"/>
          <w:szCs w:val="20"/>
        </w:rPr>
      </w:pPr>
    </w:p>
    <w:tbl>
      <w:tblPr>
        <w:tblW w:w="0" w:type="auto"/>
        <w:tblLook w:val="04A0"/>
      </w:tblPr>
      <w:tblGrid>
        <w:gridCol w:w="5210"/>
        <w:gridCol w:w="5211"/>
      </w:tblGrid>
      <w:tr w:rsidR="00226C0A" w:rsidRPr="00B92EE4" w:rsidTr="00FD65DC">
        <w:tc>
          <w:tcPr>
            <w:tcW w:w="5210" w:type="dxa"/>
          </w:tcPr>
          <w:p w:rsidR="00226C0A" w:rsidRPr="00B92EE4" w:rsidRDefault="00226C0A" w:rsidP="00906905">
            <w:pPr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Теплоснабжающая организация (ТСО)</w:t>
            </w:r>
          </w:p>
        </w:tc>
        <w:tc>
          <w:tcPr>
            <w:tcW w:w="5211" w:type="dxa"/>
          </w:tcPr>
          <w:p w:rsidR="00226C0A" w:rsidRPr="00B92EE4" w:rsidRDefault="00226C0A" w:rsidP="00906905">
            <w:pPr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Потребитель</w:t>
            </w:r>
          </w:p>
        </w:tc>
      </w:tr>
      <w:tr w:rsidR="0032042B" w:rsidRPr="00B92EE4" w:rsidTr="00FD65DC">
        <w:tc>
          <w:tcPr>
            <w:tcW w:w="5210" w:type="dxa"/>
          </w:tcPr>
          <w:p w:rsidR="0032042B" w:rsidRPr="00B92EE4" w:rsidRDefault="0032042B" w:rsidP="00013688">
            <w:pPr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МУП «Югорскэнергогаз»</w:t>
            </w:r>
          </w:p>
          <w:p w:rsidR="00DD3FCE" w:rsidRPr="00B32295" w:rsidRDefault="00DD3FCE" w:rsidP="00DD3FCE">
            <w:pPr>
              <w:rPr>
                <w:sz w:val="22"/>
                <w:szCs w:val="22"/>
              </w:rPr>
            </w:pPr>
            <w:r w:rsidRPr="00B32295">
              <w:rPr>
                <w:sz w:val="22"/>
                <w:szCs w:val="22"/>
              </w:rPr>
              <w:t xml:space="preserve">Место нахождения: 628260, ХМАО-Югра, </w:t>
            </w:r>
          </w:p>
          <w:p w:rsidR="00DD3FCE" w:rsidRPr="00B32295" w:rsidRDefault="00DD3FCE" w:rsidP="00DD3FCE">
            <w:pPr>
              <w:rPr>
                <w:sz w:val="22"/>
                <w:szCs w:val="22"/>
              </w:rPr>
            </w:pPr>
            <w:r w:rsidRPr="00B32295">
              <w:rPr>
                <w:sz w:val="22"/>
                <w:szCs w:val="22"/>
              </w:rPr>
              <w:t>г. Югорск,  ул. Геологов, 15, а/я 141</w:t>
            </w:r>
          </w:p>
          <w:p w:rsidR="00DD3FCE" w:rsidRPr="00B32295" w:rsidRDefault="00DD3FCE" w:rsidP="00DD3FCE">
            <w:pPr>
              <w:rPr>
                <w:sz w:val="22"/>
                <w:szCs w:val="22"/>
              </w:rPr>
            </w:pPr>
            <w:r w:rsidRPr="00B32295">
              <w:rPr>
                <w:sz w:val="22"/>
                <w:szCs w:val="22"/>
              </w:rPr>
              <w:t>ИНН 8622024682, КПП 862201001</w:t>
            </w:r>
          </w:p>
          <w:p w:rsidR="00DD3FCE" w:rsidRPr="00B32295" w:rsidRDefault="00DD3FCE" w:rsidP="00DD3FCE">
            <w:pPr>
              <w:rPr>
                <w:sz w:val="22"/>
                <w:szCs w:val="22"/>
              </w:rPr>
            </w:pPr>
            <w:r w:rsidRPr="00B32295">
              <w:rPr>
                <w:sz w:val="22"/>
                <w:szCs w:val="22"/>
              </w:rPr>
              <w:t>ОГРН 1138622000978</w:t>
            </w:r>
          </w:p>
          <w:p w:rsidR="00DD3FCE" w:rsidRPr="00B32295" w:rsidRDefault="00DD3FCE" w:rsidP="00DD3FC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B32295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B32295">
              <w:rPr>
                <w:sz w:val="22"/>
                <w:szCs w:val="22"/>
              </w:rPr>
              <w:t>/счет: 40 702 810 847 660 000 007</w:t>
            </w:r>
          </w:p>
          <w:p w:rsidR="00DD3FCE" w:rsidRPr="00B32295" w:rsidRDefault="00DD3FCE" w:rsidP="00DD3FCE">
            <w:pPr>
              <w:ind w:right="135"/>
              <w:rPr>
                <w:sz w:val="22"/>
                <w:szCs w:val="22"/>
              </w:rPr>
            </w:pPr>
            <w:r w:rsidRPr="00B32295">
              <w:rPr>
                <w:sz w:val="22"/>
                <w:szCs w:val="22"/>
              </w:rPr>
              <w:t xml:space="preserve">Ф-л «Центральный» Банка ВТБ (ПАО) в </w:t>
            </w:r>
            <w:proofErr w:type="gramStart"/>
            <w:r w:rsidRPr="00B32295">
              <w:rPr>
                <w:sz w:val="22"/>
                <w:szCs w:val="22"/>
              </w:rPr>
              <w:t>г</w:t>
            </w:r>
            <w:proofErr w:type="gramEnd"/>
            <w:r w:rsidRPr="00B32295">
              <w:rPr>
                <w:sz w:val="22"/>
                <w:szCs w:val="22"/>
              </w:rPr>
              <w:t>. Москва</w:t>
            </w:r>
          </w:p>
          <w:p w:rsidR="00DD3FCE" w:rsidRPr="00B32295" w:rsidRDefault="00DD3FCE" w:rsidP="00DD3FCE">
            <w:pPr>
              <w:rPr>
                <w:sz w:val="22"/>
                <w:szCs w:val="22"/>
              </w:rPr>
            </w:pPr>
            <w:proofErr w:type="gramStart"/>
            <w:r w:rsidRPr="00B32295">
              <w:rPr>
                <w:sz w:val="22"/>
                <w:szCs w:val="22"/>
              </w:rPr>
              <w:t>к</w:t>
            </w:r>
            <w:proofErr w:type="gramEnd"/>
            <w:r w:rsidRPr="00B32295">
              <w:rPr>
                <w:sz w:val="22"/>
                <w:szCs w:val="22"/>
              </w:rPr>
              <w:t xml:space="preserve">/счет: 30 101 810 145 250 000 411  </w:t>
            </w:r>
          </w:p>
          <w:p w:rsidR="00DD3FCE" w:rsidRPr="00B32295" w:rsidRDefault="00DD3FCE" w:rsidP="00DD3FCE">
            <w:pPr>
              <w:rPr>
                <w:sz w:val="22"/>
                <w:szCs w:val="22"/>
              </w:rPr>
            </w:pPr>
            <w:r w:rsidRPr="00B32295">
              <w:rPr>
                <w:sz w:val="22"/>
                <w:szCs w:val="22"/>
              </w:rPr>
              <w:t xml:space="preserve">БИК 044 525 411                   </w:t>
            </w:r>
          </w:p>
          <w:p w:rsidR="00DD3FCE" w:rsidRPr="00B32295" w:rsidRDefault="00DD3FCE" w:rsidP="00DD3FCE">
            <w:pPr>
              <w:rPr>
                <w:sz w:val="22"/>
                <w:szCs w:val="22"/>
              </w:rPr>
            </w:pPr>
            <w:r w:rsidRPr="00B32295">
              <w:rPr>
                <w:sz w:val="22"/>
                <w:szCs w:val="22"/>
              </w:rPr>
              <w:t>Телефон: 8 (34675) 7-86-30</w:t>
            </w:r>
          </w:p>
          <w:p w:rsidR="00DD3FCE" w:rsidRPr="00B32295" w:rsidRDefault="00DD3FCE" w:rsidP="00DD3FCE">
            <w:pPr>
              <w:rPr>
                <w:sz w:val="22"/>
                <w:szCs w:val="22"/>
              </w:rPr>
            </w:pPr>
            <w:r w:rsidRPr="00B32295">
              <w:rPr>
                <w:sz w:val="22"/>
                <w:szCs w:val="22"/>
              </w:rPr>
              <w:t xml:space="preserve">Электронная почта: </w:t>
            </w:r>
            <w:hyperlink r:id="rId7" w:history="1">
              <w:r w:rsidRPr="00B32295">
                <w:rPr>
                  <w:sz w:val="22"/>
                  <w:szCs w:val="22"/>
                  <w:lang w:val="en-US"/>
                </w:rPr>
                <w:t>ugorsk</w:t>
              </w:r>
              <w:r w:rsidRPr="00B32295">
                <w:rPr>
                  <w:sz w:val="22"/>
                  <w:szCs w:val="22"/>
                </w:rPr>
                <w:t>@</w:t>
              </w:r>
              <w:r w:rsidRPr="00B32295">
                <w:rPr>
                  <w:sz w:val="22"/>
                  <w:szCs w:val="22"/>
                  <w:lang w:val="en-US"/>
                </w:rPr>
                <w:t>uegaz</w:t>
              </w:r>
              <w:r w:rsidRPr="00B32295">
                <w:rPr>
                  <w:sz w:val="22"/>
                  <w:szCs w:val="22"/>
                </w:rPr>
                <w:t>.</w:t>
              </w:r>
              <w:r w:rsidRPr="00B32295">
                <w:rPr>
                  <w:sz w:val="22"/>
                  <w:szCs w:val="22"/>
                  <w:lang w:val="en-US"/>
                </w:rPr>
                <w:t>ru</w:t>
              </w:r>
            </w:hyperlink>
            <w:r w:rsidRPr="00B32295">
              <w:rPr>
                <w:sz w:val="22"/>
                <w:szCs w:val="22"/>
              </w:rPr>
              <w:t xml:space="preserve"> </w:t>
            </w:r>
          </w:p>
          <w:p w:rsidR="00DD3FCE" w:rsidRPr="00B32295" w:rsidRDefault="00DD3FCE" w:rsidP="00DD3FCE">
            <w:pPr>
              <w:rPr>
                <w:sz w:val="22"/>
                <w:szCs w:val="22"/>
              </w:rPr>
            </w:pPr>
            <w:r w:rsidRPr="00B32295">
              <w:rPr>
                <w:sz w:val="22"/>
                <w:szCs w:val="22"/>
              </w:rPr>
              <w:t xml:space="preserve">Официальный сайт: </w:t>
            </w:r>
            <w:hyperlink r:id="rId8" w:history="1">
              <w:proofErr w:type="spellStart"/>
              <w:r w:rsidRPr="00B32295">
                <w:rPr>
                  <w:sz w:val="22"/>
                  <w:szCs w:val="22"/>
                  <w:lang w:val="en-US"/>
                </w:rPr>
                <w:t>uegaz</w:t>
              </w:r>
              <w:proofErr w:type="spellEnd"/>
              <w:r w:rsidRPr="00B32295">
                <w:rPr>
                  <w:sz w:val="22"/>
                  <w:szCs w:val="22"/>
                </w:rPr>
                <w:t>.</w:t>
              </w:r>
              <w:proofErr w:type="spellStart"/>
              <w:r w:rsidRPr="00B32295">
                <w:rPr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2042B" w:rsidRPr="00B92EE4" w:rsidRDefault="0032042B" w:rsidP="00092B73">
            <w:pPr>
              <w:rPr>
                <w:sz w:val="20"/>
                <w:szCs w:val="20"/>
              </w:rPr>
            </w:pPr>
          </w:p>
        </w:tc>
        <w:tc>
          <w:tcPr>
            <w:tcW w:w="5211" w:type="dxa"/>
          </w:tcPr>
          <w:p w:rsidR="0032042B" w:rsidRPr="00B92EE4" w:rsidRDefault="0032042B" w:rsidP="004D0988">
            <w:pPr>
              <w:rPr>
                <w:sz w:val="20"/>
                <w:szCs w:val="20"/>
              </w:rPr>
            </w:pPr>
          </w:p>
        </w:tc>
      </w:tr>
      <w:tr w:rsidR="0032042B" w:rsidRPr="00B92EE4" w:rsidTr="00FD65DC">
        <w:tc>
          <w:tcPr>
            <w:tcW w:w="5210" w:type="dxa"/>
          </w:tcPr>
          <w:p w:rsidR="00D479F2" w:rsidRDefault="00D479F2" w:rsidP="00906905">
            <w:pPr>
              <w:rPr>
                <w:b/>
                <w:sz w:val="20"/>
                <w:szCs w:val="20"/>
              </w:rPr>
            </w:pPr>
          </w:p>
          <w:p w:rsidR="0032042B" w:rsidRPr="00B92EE4" w:rsidRDefault="00D479F2" w:rsidP="009069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32042B" w:rsidRPr="00B92EE4">
              <w:rPr>
                <w:b/>
                <w:sz w:val="20"/>
                <w:szCs w:val="20"/>
              </w:rPr>
              <w:t>иректор</w:t>
            </w:r>
          </w:p>
          <w:p w:rsidR="0032042B" w:rsidRPr="00B92EE4" w:rsidRDefault="0032042B" w:rsidP="00906905">
            <w:pPr>
              <w:rPr>
                <w:b/>
                <w:sz w:val="20"/>
                <w:szCs w:val="20"/>
              </w:rPr>
            </w:pPr>
          </w:p>
          <w:p w:rsidR="00E26369" w:rsidRPr="00B92EE4" w:rsidRDefault="00E26369" w:rsidP="00906905">
            <w:pPr>
              <w:rPr>
                <w:b/>
                <w:sz w:val="20"/>
                <w:szCs w:val="20"/>
              </w:rPr>
            </w:pPr>
          </w:p>
          <w:p w:rsidR="0032042B" w:rsidRPr="00B92EE4" w:rsidRDefault="0032042B" w:rsidP="00906905">
            <w:pPr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 xml:space="preserve"> ____________________/ </w:t>
            </w:r>
            <w:r w:rsidR="00162359">
              <w:rPr>
                <w:b/>
                <w:sz w:val="20"/>
                <w:szCs w:val="20"/>
              </w:rPr>
              <w:t>А.А. Агафонов</w:t>
            </w:r>
          </w:p>
          <w:p w:rsidR="0032042B" w:rsidRPr="00B92EE4" w:rsidRDefault="0032042B" w:rsidP="00FD65DC">
            <w:pPr>
              <w:rPr>
                <w:sz w:val="16"/>
                <w:szCs w:val="16"/>
              </w:rPr>
            </w:pPr>
            <w:r w:rsidRPr="00B92EE4">
              <w:rPr>
                <w:b/>
                <w:sz w:val="20"/>
                <w:szCs w:val="20"/>
              </w:rPr>
              <w:t xml:space="preserve">                </w:t>
            </w:r>
            <w:r w:rsidR="0005612F" w:rsidRPr="00B92EE4">
              <w:rPr>
                <w:b/>
                <w:sz w:val="20"/>
                <w:szCs w:val="20"/>
              </w:rPr>
              <w:t xml:space="preserve">  </w:t>
            </w:r>
            <w:r w:rsidR="00196EEA" w:rsidRPr="00B92EE4">
              <w:rPr>
                <w:sz w:val="16"/>
                <w:szCs w:val="16"/>
              </w:rPr>
              <w:t>М.П.</w:t>
            </w:r>
            <w:r w:rsidRPr="00B92EE4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5211" w:type="dxa"/>
          </w:tcPr>
          <w:p w:rsidR="0032042B" w:rsidRDefault="0032042B" w:rsidP="004D0988">
            <w:pPr>
              <w:rPr>
                <w:b/>
                <w:sz w:val="20"/>
                <w:szCs w:val="20"/>
              </w:rPr>
            </w:pPr>
          </w:p>
          <w:p w:rsidR="00162359" w:rsidRPr="00B92EE4" w:rsidRDefault="00162359" w:rsidP="004D0988">
            <w:pPr>
              <w:rPr>
                <w:b/>
                <w:sz w:val="20"/>
                <w:szCs w:val="20"/>
              </w:rPr>
            </w:pPr>
          </w:p>
          <w:p w:rsidR="0032042B" w:rsidRPr="00B92EE4" w:rsidRDefault="0032042B" w:rsidP="004D0988">
            <w:pPr>
              <w:rPr>
                <w:b/>
                <w:sz w:val="20"/>
                <w:szCs w:val="20"/>
              </w:rPr>
            </w:pPr>
          </w:p>
          <w:p w:rsidR="0032042B" w:rsidRPr="00B92EE4" w:rsidRDefault="0032042B" w:rsidP="004D0988">
            <w:pPr>
              <w:rPr>
                <w:b/>
                <w:sz w:val="20"/>
                <w:szCs w:val="20"/>
              </w:rPr>
            </w:pPr>
          </w:p>
          <w:p w:rsidR="0032042B" w:rsidRPr="00B92EE4" w:rsidRDefault="0032042B" w:rsidP="004D0988">
            <w:pPr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 xml:space="preserve"> _____</w:t>
            </w:r>
            <w:r w:rsidR="00866362" w:rsidRPr="00B92EE4">
              <w:rPr>
                <w:b/>
                <w:sz w:val="20"/>
                <w:szCs w:val="20"/>
              </w:rPr>
              <w:t>________________/</w:t>
            </w:r>
            <w:r w:rsidR="00162359">
              <w:rPr>
                <w:b/>
                <w:sz w:val="20"/>
                <w:szCs w:val="20"/>
              </w:rPr>
              <w:t xml:space="preserve"> ____________________</w:t>
            </w:r>
            <w:r w:rsidR="00866362" w:rsidRPr="00B92EE4">
              <w:rPr>
                <w:b/>
                <w:sz w:val="20"/>
                <w:szCs w:val="20"/>
              </w:rPr>
              <w:t xml:space="preserve"> </w:t>
            </w:r>
            <w:r w:rsidRPr="00B92EE4">
              <w:rPr>
                <w:b/>
                <w:sz w:val="20"/>
                <w:szCs w:val="20"/>
              </w:rPr>
              <w:t xml:space="preserve">                                     </w:t>
            </w:r>
          </w:p>
          <w:p w:rsidR="0032042B" w:rsidRPr="00B92EE4" w:rsidRDefault="0005612F" w:rsidP="004D0988">
            <w:pPr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 xml:space="preserve">                    </w:t>
            </w:r>
            <w:r w:rsidR="00196EEA" w:rsidRPr="00B92EE4">
              <w:rPr>
                <w:sz w:val="16"/>
                <w:szCs w:val="16"/>
              </w:rPr>
              <w:t xml:space="preserve">М.П.      </w:t>
            </w:r>
            <w:r w:rsidR="0032042B" w:rsidRPr="00B92EE4"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:rsidR="002D08D9" w:rsidRPr="00B92EE4" w:rsidRDefault="002D08D9" w:rsidP="000D239B">
      <w:pPr>
        <w:ind w:left="6372" w:firstLine="708"/>
        <w:jc w:val="both"/>
        <w:rPr>
          <w:b/>
          <w:sz w:val="20"/>
          <w:szCs w:val="20"/>
        </w:rPr>
      </w:pPr>
    </w:p>
    <w:p w:rsidR="006A6579" w:rsidRPr="00B92EE4" w:rsidRDefault="006A6579" w:rsidP="000D239B">
      <w:pPr>
        <w:ind w:left="6372" w:firstLine="708"/>
        <w:jc w:val="both"/>
        <w:rPr>
          <w:b/>
          <w:sz w:val="20"/>
          <w:szCs w:val="20"/>
        </w:rPr>
      </w:pPr>
    </w:p>
    <w:p w:rsidR="006A6579" w:rsidRPr="00B92EE4" w:rsidRDefault="006A6579" w:rsidP="000D239B">
      <w:pPr>
        <w:ind w:left="6372" w:firstLine="708"/>
        <w:jc w:val="both"/>
        <w:rPr>
          <w:b/>
          <w:sz w:val="20"/>
          <w:szCs w:val="20"/>
        </w:rPr>
      </w:pPr>
    </w:p>
    <w:p w:rsidR="006A6579" w:rsidRPr="00B92EE4" w:rsidRDefault="006A6579" w:rsidP="000D239B">
      <w:pPr>
        <w:ind w:left="6372" w:firstLine="708"/>
        <w:jc w:val="both"/>
        <w:rPr>
          <w:b/>
          <w:sz w:val="20"/>
          <w:szCs w:val="20"/>
        </w:rPr>
      </w:pPr>
    </w:p>
    <w:p w:rsidR="006A6579" w:rsidRPr="00B92EE4" w:rsidRDefault="006A6579" w:rsidP="000D239B">
      <w:pPr>
        <w:ind w:left="6372" w:firstLine="708"/>
        <w:jc w:val="both"/>
        <w:rPr>
          <w:b/>
          <w:sz w:val="20"/>
          <w:szCs w:val="20"/>
        </w:rPr>
      </w:pPr>
    </w:p>
    <w:p w:rsidR="006A6579" w:rsidRPr="00B92EE4" w:rsidRDefault="006A6579" w:rsidP="000D239B">
      <w:pPr>
        <w:ind w:left="6372" w:firstLine="708"/>
        <w:jc w:val="both"/>
        <w:rPr>
          <w:b/>
          <w:sz w:val="20"/>
          <w:szCs w:val="20"/>
        </w:rPr>
      </w:pPr>
    </w:p>
    <w:p w:rsidR="006A6579" w:rsidRPr="00B92EE4" w:rsidRDefault="006A6579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E0232B" w:rsidRPr="00B92EE4" w:rsidRDefault="00E0232B" w:rsidP="000D239B">
      <w:pPr>
        <w:ind w:left="6372" w:firstLine="708"/>
        <w:jc w:val="both"/>
        <w:rPr>
          <w:b/>
          <w:sz w:val="20"/>
          <w:szCs w:val="20"/>
        </w:rPr>
      </w:pPr>
    </w:p>
    <w:p w:rsidR="00D10270" w:rsidRPr="00B92EE4" w:rsidRDefault="00D10270" w:rsidP="0035781C">
      <w:pPr>
        <w:jc w:val="both"/>
        <w:rPr>
          <w:b/>
          <w:sz w:val="20"/>
          <w:szCs w:val="20"/>
        </w:rPr>
      </w:pPr>
    </w:p>
    <w:p w:rsidR="00917D7E" w:rsidRPr="00B92EE4" w:rsidRDefault="00917D7E" w:rsidP="0035781C">
      <w:pPr>
        <w:jc w:val="both"/>
        <w:rPr>
          <w:b/>
          <w:sz w:val="20"/>
          <w:szCs w:val="20"/>
        </w:rPr>
      </w:pPr>
    </w:p>
    <w:p w:rsidR="007006F3" w:rsidRPr="00B92EE4" w:rsidRDefault="007006F3" w:rsidP="00FD65DC">
      <w:pPr>
        <w:ind w:left="6372" w:firstLine="708"/>
        <w:jc w:val="both"/>
        <w:rPr>
          <w:b/>
          <w:sz w:val="20"/>
          <w:szCs w:val="20"/>
        </w:rPr>
      </w:pPr>
    </w:p>
    <w:p w:rsidR="006C1A07" w:rsidRPr="00B92EE4" w:rsidRDefault="006C1A07" w:rsidP="00FD65DC">
      <w:pPr>
        <w:ind w:left="6372" w:firstLine="708"/>
        <w:jc w:val="both"/>
        <w:rPr>
          <w:b/>
          <w:sz w:val="20"/>
          <w:szCs w:val="20"/>
        </w:rPr>
      </w:pPr>
    </w:p>
    <w:p w:rsidR="006C1A07" w:rsidRPr="00B92EE4" w:rsidRDefault="006C1A07" w:rsidP="00FD65DC">
      <w:pPr>
        <w:ind w:left="6372" w:firstLine="708"/>
        <w:jc w:val="both"/>
        <w:rPr>
          <w:b/>
          <w:sz w:val="20"/>
          <w:szCs w:val="20"/>
        </w:rPr>
      </w:pPr>
    </w:p>
    <w:p w:rsidR="00FD65DC" w:rsidRPr="00B92EE4" w:rsidRDefault="00FD65DC" w:rsidP="00FD65DC">
      <w:pPr>
        <w:ind w:left="6372" w:firstLine="708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lastRenderedPageBreak/>
        <w:t>Приложение № 1</w:t>
      </w:r>
    </w:p>
    <w:p w:rsidR="00FD65DC" w:rsidRPr="00B92EE4" w:rsidRDefault="00FD65DC" w:rsidP="00FD65DC">
      <w:pPr>
        <w:ind w:left="6372" w:firstLine="708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к договору теплоснабжения</w:t>
      </w:r>
    </w:p>
    <w:p w:rsidR="00FD65DC" w:rsidRPr="00B92EE4" w:rsidRDefault="002C48C7" w:rsidP="00FD65DC">
      <w:pPr>
        <w:ind w:left="6372" w:firstLine="708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№ </w:t>
      </w:r>
      <w:proofErr w:type="spellStart"/>
      <w:r w:rsidR="00C16D82" w:rsidRPr="00B92EE4">
        <w:rPr>
          <w:b/>
          <w:sz w:val="20"/>
          <w:szCs w:val="20"/>
        </w:rPr>
        <w:t>__</w:t>
      </w:r>
      <w:r w:rsidRPr="00B92EE4">
        <w:rPr>
          <w:b/>
          <w:sz w:val="20"/>
          <w:szCs w:val="20"/>
        </w:rPr>
        <w:t>т</w:t>
      </w:r>
      <w:proofErr w:type="spellEnd"/>
      <w:r w:rsidRPr="00B92EE4">
        <w:rPr>
          <w:b/>
          <w:sz w:val="20"/>
          <w:szCs w:val="20"/>
        </w:rPr>
        <w:t xml:space="preserve"> о</w:t>
      </w:r>
      <w:r w:rsidR="00E0232B" w:rsidRPr="00B92EE4">
        <w:rPr>
          <w:b/>
          <w:sz w:val="20"/>
          <w:szCs w:val="20"/>
        </w:rPr>
        <w:t>т «__» ________ 20</w:t>
      </w:r>
      <w:r w:rsidR="006B1E13">
        <w:rPr>
          <w:b/>
          <w:sz w:val="20"/>
          <w:szCs w:val="20"/>
          <w:lang w:val="en-US"/>
        </w:rPr>
        <w:t>__</w:t>
      </w:r>
      <w:r w:rsidR="00FD65DC" w:rsidRPr="00B92EE4">
        <w:rPr>
          <w:b/>
          <w:sz w:val="20"/>
          <w:szCs w:val="20"/>
        </w:rPr>
        <w:t xml:space="preserve"> года</w:t>
      </w:r>
    </w:p>
    <w:p w:rsidR="00FD65DC" w:rsidRPr="00B92EE4" w:rsidRDefault="00FD65DC" w:rsidP="00FD65DC">
      <w:pPr>
        <w:widowControl w:val="0"/>
      </w:pPr>
    </w:p>
    <w:p w:rsidR="00FD65DC" w:rsidRPr="00B92EE4" w:rsidRDefault="00FD65DC" w:rsidP="00FD65DC">
      <w:pPr>
        <w:widowControl w:val="0"/>
      </w:pPr>
    </w:p>
    <w:p w:rsidR="00FD65DC" w:rsidRPr="00B92EE4" w:rsidRDefault="00FD65DC" w:rsidP="00FD65DC">
      <w:pPr>
        <w:widowControl w:val="0"/>
      </w:pPr>
    </w:p>
    <w:p w:rsidR="0060515D" w:rsidRPr="00B92EE4" w:rsidRDefault="0060515D" w:rsidP="0060515D">
      <w:pPr>
        <w:jc w:val="center"/>
        <w:rPr>
          <w:b/>
          <w:bCs/>
          <w:sz w:val="20"/>
          <w:szCs w:val="20"/>
        </w:rPr>
      </w:pPr>
      <w:r w:rsidRPr="00B92EE4">
        <w:rPr>
          <w:b/>
          <w:bCs/>
          <w:sz w:val="20"/>
          <w:szCs w:val="20"/>
        </w:rPr>
        <w:t xml:space="preserve">Договорный объем </w:t>
      </w:r>
    </w:p>
    <w:p w:rsidR="0060515D" w:rsidRPr="00B92EE4" w:rsidRDefault="0060515D" w:rsidP="0060515D">
      <w:pPr>
        <w:jc w:val="center"/>
        <w:rPr>
          <w:b/>
          <w:bCs/>
        </w:rPr>
      </w:pPr>
      <w:r w:rsidRPr="00B92EE4">
        <w:rPr>
          <w:b/>
          <w:bCs/>
          <w:sz w:val="20"/>
          <w:szCs w:val="20"/>
        </w:rPr>
        <w:t>потребления тепловой энергии Потребителя по объекту</w:t>
      </w:r>
      <w:r w:rsidRPr="00B92EE4">
        <w:rPr>
          <w:b/>
          <w:bCs/>
        </w:rPr>
        <w:t xml:space="preserve"> </w:t>
      </w:r>
    </w:p>
    <w:p w:rsidR="0060515D" w:rsidRPr="00162359" w:rsidRDefault="00C16D82" w:rsidP="0060515D">
      <w:pPr>
        <w:jc w:val="center"/>
        <w:rPr>
          <w:b/>
          <w:bCs/>
          <w:sz w:val="22"/>
          <w:szCs w:val="22"/>
        </w:rPr>
      </w:pPr>
      <w:r w:rsidRPr="00162359">
        <w:rPr>
          <w:b/>
          <w:sz w:val="22"/>
          <w:szCs w:val="22"/>
        </w:rPr>
        <w:t>____________________</w:t>
      </w:r>
      <w:r w:rsidR="0060515D" w:rsidRPr="00162359">
        <w:rPr>
          <w:sz w:val="22"/>
          <w:szCs w:val="22"/>
        </w:rPr>
        <w:t xml:space="preserve"> </w:t>
      </w:r>
      <w:r w:rsidR="0060515D" w:rsidRPr="00162359">
        <w:rPr>
          <w:b/>
          <w:bCs/>
          <w:sz w:val="22"/>
          <w:szCs w:val="22"/>
        </w:rPr>
        <w:t xml:space="preserve">в </w:t>
      </w:r>
      <w:proofErr w:type="gramStart"/>
      <w:r w:rsidR="0060515D" w:rsidRPr="00162359">
        <w:rPr>
          <w:b/>
          <w:bCs/>
          <w:sz w:val="22"/>
          <w:szCs w:val="22"/>
        </w:rPr>
        <w:t>г</w:t>
      </w:r>
      <w:proofErr w:type="gramEnd"/>
      <w:r w:rsidR="0060515D" w:rsidRPr="00162359">
        <w:rPr>
          <w:b/>
          <w:bCs/>
          <w:sz w:val="22"/>
          <w:szCs w:val="22"/>
        </w:rPr>
        <w:t xml:space="preserve">. </w:t>
      </w:r>
      <w:proofErr w:type="spellStart"/>
      <w:r w:rsidR="0060515D" w:rsidRPr="00162359">
        <w:rPr>
          <w:b/>
          <w:bCs/>
          <w:sz w:val="22"/>
          <w:szCs w:val="22"/>
        </w:rPr>
        <w:t>Югорске</w:t>
      </w:r>
      <w:proofErr w:type="spellEnd"/>
      <w:r w:rsidR="0060515D" w:rsidRPr="00162359">
        <w:rPr>
          <w:b/>
          <w:bCs/>
          <w:sz w:val="22"/>
          <w:szCs w:val="22"/>
        </w:rPr>
        <w:t xml:space="preserve"> </w:t>
      </w:r>
    </w:p>
    <w:p w:rsidR="0060515D" w:rsidRPr="00B92EE4" w:rsidRDefault="0060515D" w:rsidP="0060515D">
      <w:pPr>
        <w:tabs>
          <w:tab w:val="center" w:pos="7609"/>
          <w:tab w:val="left" w:pos="12717"/>
        </w:tabs>
        <w:jc w:val="center"/>
        <w:rPr>
          <w:bCs/>
          <w:vertAlign w:val="superscript"/>
        </w:rPr>
      </w:pPr>
      <w:r w:rsidRPr="00B92EE4">
        <w:rPr>
          <w:bCs/>
          <w:vertAlign w:val="superscript"/>
        </w:rPr>
        <w:t>(заполняется в отношении каждого объекта)</w:t>
      </w:r>
    </w:p>
    <w:p w:rsidR="0060515D" w:rsidRPr="00B92EE4" w:rsidRDefault="0060515D" w:rsidP="0060515D">
      <w:pPr>
        <w:widowControl w:val="0"/>
        <w:rPr>
          <w:sz w:val="20"/>
          <w:szCs w:val="20"/>
        </w:rPr>
      </w:pPr>
    </w:p>
    <w:tbl>
      <w:tblPr>
        <w:tblW w:w="10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8"/>
        <w:gridCol w:w="912"/>
        <w:gridCol w:w="555"/>
        <w:gridCol w:w="799"/>
        <w:gridCol w:w="627"/>
        <w:gridCol w:w="1252"/>
        <w:gridCol w:w="1303"/>
        <w:gridCol w:w="1026"/>
        <w:gridCol w:w="1151"/>
        <w:gridCol w:w="1119"/>
      </w:tblGrid>
      <w:tr w:rsidR="0060515D" w:rsidRPr="00B92EE4" w:rsidTr="005B5551">
        <w:trPr>
          <w:trHeight w:val="252"/>
        </w:trPr>
        <w:tc>
          <w:tcPr>
            <w:tcW w:w="1498" w:type="dxa"/>
            <w:vMerge w:val="restart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Период</w:t>
            </w:r>
          </w:p>
        </w:tc>
        <w:tc>
          <w:tcPr>
            <w:tcW w:w="1467" w:type="dxa"/>
            <w:gridSpan w:val="2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1426" w:type="dxa"/>
            <w:gridSpan w:val="2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Вентиляция</w:t>
            </w:r>
          </w:p>
        </w:tc>
        <w:tc>
          <w:tcPr>
            <w:tcW w:w="1252" w:type="dxa"/>
            <w:vMerge w:val="restart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Кондиционирование</w:t>
            </w:r>
          </w:p>
        </w:tc>
        <w:tc>
          <w:tcPr>
            <w:tcW w:w="1303" w:type="dxa"/>
            <w:vMerge w:val="restart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 xml:space="preserve">Технологические </w:t>
            </w:r>
          </w:p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процессы</w:t>
            </w:r>
          </w:p>
        </w:tc>
        <w:tc>
          <w:tcPr>
            <w:tcW w:w="3296" w:type="dxa"/>
            <w:gridSpan w:val="3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Пар</w:t>
            </w:r>
          </w:p>
        </w:tc>
      </w:tr>
      <w:tr w:rsidR="0060515D" w:rsidRPr="00B92EE4" w:rsidTr="005B5551">
        <w:trPr>
          <w:trHeight w:val="159"/>
        </w:trPr>
        <w:tc>
          <w:tcPr>
            <w:tcW w:w="1498" w:type="dxa"/>
            <w:vMerge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Гкал</w:t>
            </w: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м</w:t>
            </w:r>
            <w:r w:rsidRPr="00B92EE4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Гкал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м</w:t>
            </w:r>
            <w:r w:rsidRPr="00B92EE4">
              <w:rPr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52" w:type="dxa"/>
            <w:vMerge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 xml:space="preserve">расход, </w:t>
            </w:r>
          </w:p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т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давление, кгс/см</w:t>
            </w:r>
            <w:proofErr w:type="gramStart"/>
            <w:r w:rsidRPr="00B92EE4">
              <w:rPr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19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B92EE4">
              <w:rPr>
                <w:b/>
                <w:sz w:val="20"/>
                <w:szCs w:val="20"/>
                <w:lang w:val="en-US"/>
              </w:rPr>
              <w:t>t°</w:t>
            </w:r>
            <w:r w:rsidRPr="00B92EE4">
              <w:rPr>
                <w:b/>
                <w:sz w:val="20"/>
                <w:szCs w:val="20"/>
              </w:rPr>
              <w:t>С</w:t>
            </w:r>
          </w:p>
        </w:tc>
      </w:tr>
      <w:tr w:rsidR="0060515D" w:rsidRPr="00B92EE4" w:rsidTr="005B5551">
        <w:trPr>
          <w:trHeight w:val="78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 xml:space="preserve"> Январь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78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Февраль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Март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  <w:lang w:val="en-US"/>
              </w:rPr>
              <w:t>I</w:t>
            </w:r>
            <w:r w:rsidRPr="00B92EE4">
              <w:rPr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Апрель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Июнь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  <w:lang w:val="en-US"/>
              </w:rPr>
              <w:t>II</w:t>
            </w:r>
            <w:r w:rsidRPr="00B92EE4">
              <w:rPr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  <w:lang w:val="en-US"/>
              </w:rPr>
              <w:t>I</w:t>
            </w:r>
            <w:r w:rsidRPr="00B92EE4">
              <w:rPr>
                <w:b/>
                <w:sz w:val="20"/>
                <w:szCs w:val="20"/>
              </w:rPr>
              <w:t xml:space="preserve"> полугодие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Июль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Август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Сентябрь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  <w:lang w:val="en-US"/>
              </w:rPr>
              <w:t>III</w:t>
            </w:r>
            <w:r w:rsidRPr="00B92EE4">
              <w:rPr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Октябрь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Ноябрь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Декабрь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  <w:lang w:val="en-US"/>
              </w:rPr>
              <w:t>IV</w:t>
            </w:r>
            <w:r w:rsidRPr="00B92EE4">
              <w:rPr>
                <w:b/>
                <w:sz w:val="20"/>
                <w:szCs w:val="20"/>
              </w:rPr>
              <w:t xml:space="preserve"> квартал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  <w:lang w:val="en-US"/>
              </w:rPr>
              <w:t>II</w:t>
            </w:r>
            <w:r w:rsidRPr="00B92EE4">
              <w:rPr>
                <w:b/>
                <w:sz w:val="20"/>
                <w:szCs w:val="20"/>
              </w:rPr>
              <w:t xml:space="preserve"> полугодие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  <w:tr w:rsidR="0060515D" w:rsidRPr="00B92EE4" w:rsidTr="005B5551">
        <w:trPr>
          <w:trHeight w:val="324"/>
        </w:trPr>
        <w:tc>
          <w:tcPr>
            <w:tcW w:w="1498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912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627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51" w:type="dxa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-</w:t>
            </w:r>
          </w:p>
        </w:tc>
      </w:tr>
    </w:tbl>
    <w:p w:rsidR="0060515D" w:rsidRDefault="0060515D" w:rsidP="0060515D">
      <w:pPr>
        <w:widowControl w:val="0"/>
      </w:pPr>
    </w:p>
    <w:p w:rsidR="00162359" w:rsidRPr="00B92EE4" w:rsidRDefault="00162359" w:rsidP="0060515D">
      <w:pPr>
        <w:widowControl w:val="0"/>
      </w:pPr>
    </w:p>
    <w:p w:rsidR="0060515D" w:rsidRPr="00B92EE4" w:rsidRDefault="0060515D" w:rsidP="0060515D">
      <w:pPr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Теплоснабжающая организация                </w:t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  <w:t>Потребитель</w:t>
      </w:r>
    </w:p>
    <w:p w:rsidR="0060515D" w:rsidRPr="00B92EE4" w:rsidRDefault="0060515D" w:rsidP="0060515D">
      <w:pPr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__________________________/ </w:t>
      </w:r>
      <w:r w:rsidR="00162359">
        <w:rPr>
          <w:b/>
          <w:sz w:val="20"/>
          <w:szCs w:val="20"/>
        </w:rPr>
        <w:t>А.А. Агафонов</w:t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  <w:t>____________________/</w:t>
      </w:r>
      <w:r w:rsidR="00162359">
        <w:rPr>
          <w:b/>
          <w:sz w:val="20"/>
          <w:szCs w:val="20"/>
        </w:rPr>
        <w:t xml:space="preserve"> _______________</w:t>
      </w:r>
      <w:r w:rsidRPr="00B92EE4">
        <w:rPr>
          <w:b/>
          <w:sz w:val="20"/>
          <w:szCs w:val="20"/>
        </w:rPr>
        <w:t xml:space="preserve"> </w:t>
      </w:r>
    </w:p>
    <w:p w:rsidR="0060515D" w:rsidRPr="00B92EE4" w:rsidRDefault="0060515D" w:rsidP="0060515D">
      <w:pPr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</w: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 </w:t>
      </w: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</w:p>
    <w:p w:rsidR="006C1A07" w:rsidRPr="00B92EE4" w:rsidRDefault="006C1A07" w:rsidP="009B670F">
      <w:pPr>
        <w:ind w:left="6372" w:firstLine="708"/>
        <w:contextualSpacing/>
        <w:rPr>
          <w:b/>
          <w:sz w:val="20"/>
          <w:szCs w:val="20"/>
        </w:rPr>
      </w:pPr>
    </w:p>
    <w:p w:rsidR="009B670F" w:rsidRPr="00B92EE4" w:rsidRDefault="009B670F" w:rsidP="009B670F">
      <w:pPr>
        <w:ind w:left="6372" w:firstLine="708"/>
        <w:contextualSpacing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   Приложение № 2 </w:t>
      </w:r>
    </w:p>
    <w:p w:rsidR="009B670F" w:rsidRPr="00B92EE4" w:rsidRDefault="009B670F" w:rsidP="009B670F">
      <w:pPr>
        <w:ind w:left="6372"/>
        <w:contextualSpacing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                  к договору теплоснабжения</w:t>
      </w:r>
    </w:p>
    <w:p w:rsidR="009B670F" w:rsidRPr="00B92EE4" w:rsidRDefault="009B670F" w:rsidP="009B670F">
      <w:pPr>
        <w:ind w:left="5664" w:firstLine="708"/>
        <w:contextualSpacing/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         № ___ от «__»  ______20__г.</w:t>
      </w:r>
    </w:p>
    <w:p w:rsidR="009B670F" w:rsidRPr="00B92EE4" w:rsidRDefault="009B670F" w:rsidP="009B670F">
      <w:pPr>
        <w:ind w:left="6372" w:firstLine="708"/>
        <w:contextualSpacing/>
        <w:rPr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9B670F" w:rsidRPr="00B92EE4" w:rsidRDefault="009B670F" w:rsidP="009B670F">
      <w:pPr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АКТ</w:t>
      </w:r>
    </w:p>
    <w:p w:rsidR="009B670F" w:rsidRPr="00B92EE4" w:rsidRDefault="009B670F" w:rsidP="009B670F">
      <w:pPr>
        <w:pStyle w:val="a6"/>
        <w:ind w:firstLine="540"/>
        <w:jc w:val="center"/>
        <w:rPr>
          <w:rFonts w:ascii="Times New Roman" w:hAnsi="Times New Roman"/>
          <w:b/>
        </w:rPr>
      </w:pPr>
      <w:r w:rsidRPr="00B92EE4">
        <w:rPr>
          <w:rFonts w:ascii="Times New Roman" w:hAnsi="Times New Roman"/>
          <w:b/>
        </w:rPr>
        <w:t>разграничения балансовой принадлежности сетей</w:t>
      </w:r>
    </w:p>
    <w:p w:rsidR="009B670F" w:rsidRPr="00B92EE4" w:rsidRDefault="009B670F" w:rsidP="009B670F">
      <w:pPr>
        <w:pStyle w:val="a6"/>
        <w:ind w:firstLine="540"/>
        <w:jc w:val="center"/>
        <w:rPr>
          <w:rFonts w:ascii="Times New Roman" w:hAnsi="Times New Roman"/>
          <w:b/>
        </w:rPr>
      </w:pPr>
      <w:r w:rsidRPr="00B92EE4">
        <w:rPr>
          <w:rFonts w:ascii="Times New Roman" w:hAnsi="Times New Roman"/>
          <w:b/>
        </w:rPr>
        <w:t>и эксплуатационной ответственности сторон</w:t>
      </w: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9B670F" w:rsidRPr="00B92EE4" w:rsidRDefault="009B670F" w:rsidP="009B670F">
      <w:pPr>
        <w:jc w:val="both"/>
        <w:rPr>
          <w:sz w:val="20"/>
          <w:szCs w:val="20"/>
        </w:rPr>
      </w:pPr>
    </w:p>
    <w:p w:rsidR="009B670F" w:rsidRPr="00B92EE4" w:rsidRDefault="009B670F" w:rsidP="009B670F">
      <w:pPr>
        <w:jc w:val="both"/>
        <w:rPr>
          <w:sz w:val="20"/>
          <w:szCs w:val="20"/>
        </w:rPr>
      </w:pPr>
    </w:p>
    <w:p w:rsidR="009B670F" w:rsidRPr="00B92EE4" w:rsidRDefault="009B670F" w:rsidP="009B670F">
      <w:pPr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Теплоснабжающая организация               </w:t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  <w:t xml:space="preserve">                                   Потребитель</w:t>
      </w:r>
    </w:p>
    <w:p w:rsidR="009B670F" w:rsidRPr="00B92EE4" w:rsidRDefault="009B670F" w:rsidP="009B670F">
      <w:pPr>
        <w:jc w:val="both"/>
        <w:rPr>
          <w:b/>
          <w:sz w:val="20"/>
          <w:szCs w:val="20"/>
        </w:rPr>
      </w:pPr>
    </w:p>
    <w:p w:rsidR="009B670F" w:rsidRPr="00B92EE4" w:rsidRDefault="009B670F" w:rsidP="009B670F">
      <w:pPr>
        <w:jc w:val="both"/>
        <w:rPr>
          <w:b/>
          <w:sz w:val="20"/>
          <w:szCs w:val="20"/>
        </w:rPr>
      </w:pPr>
    </w:p>
    <w:p w:rsidR="009B670F" w:rsidRPr="00B92EE4" w:rsidRDefault="009B670F" w:rsidP="009B670F">
      <w:pPr>
        <w:jc w:val="both"/>
        <w:rPr>
          <w:sz w:val="20"/>
          <w:szCs w:val="20"/>
        </w:rPr>
      </w:pPr>
      <w:r w:rsidRPr="00B92EE4">
        <w:rPr>
          <w:b/>
          <w:sz w:val="20"/>
          <w:szCs w:val="20"/>
        </w:rPr>
        <w:t xml:space="preserve">________________________/ </w:t>
      </w:r>
      <w:r w:rsidR="00162359">
        <w:rPr>
          <w:b/>
          <w:sz w:val="20"/>
          <w:szCs w:val="20"/>
        </w:rPr>
        <w:t>А.А. Агафонов</w:t>
      </w:r>
      <w:r w:rsidRPr="00B92EE4">
        <w:rPr>
          <w:b/>
          <w:sz w:val="20"/>
          <w:szCs w:val="20"/>
        </w:rPr>
        <w:t xml:space="preserve">                                                           ___________________/</w:t>
      </w:r>
      <w:r w:rsidR="001C0BF6">
        <w:rPr>
          <w:b/>
          <w:sz w:val="20"/>
          <w:szCs w:val="20"/>
        </w:rPr>
        <w:t>___________</w:t>
      </w: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C16D82" w:rsidRPr="00B92EE4" w:rsidRDefault="00C16D82" w:rsidP="0060515D">
      <w:pPr>
        <w:ind w:left="6372" w:firstLine="708"/>
        <w:jc w:val="both"/>
        <w:rPr>
          <w:b/>
          <w:sz w:val="20"/>
          <w:szCs w:val="20"/>
        </w:rPr>
      </w:pPr>
    </w:p>
    <w:p w:rsidR="00C16D82" w:rsidRPr="00B92EE4" w:rsidRDefault="00C16D82" w:rsidP="0060515D">
      <w:pPr>
        <w:ind w:left="6372" w:firstLine="708"/>
        <w:jc w:val="both"/>
        <w:rPr>
          <w:b/>
          <w:sz w:val="20"/>
          <w:szCs w:val="20"/>
        </w:rPr>
      </w:pPr>
    </w:p>
    <w:p w:rsidR="00C16D82" w:rsidRPr="00B92EE4" w:rsidRDefault="00C16D82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35781C" w:rsidRPr="00B92EE4" w:rsidRDefault="0035781C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Приложение № 3</w:t>
      </w: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к договору теплоснабжения</w:t>
      </w:r>
    </w:p>
    <w:p w:rsidR="0060515D" w:rsidRPr="00B92EE4" w:rsidRDefault="00C16D82" w:rsidP="0060515D">
      <w:pPr>
        <w:ind w:left="6372" w:firstLine="708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№ </w:t>
      </w:r>
      <w:proofErr w:type="spellStart"/>
      <w:r w:rsidRPr="00B92EE4">
        <w:rPr>
          <w:b/>
          <w:sz w:val="20"/>
          <w:szCs w:val="20"/>
        </w:rPr>
        <w:t>__</w:t>
      </w:r>
      <w:r w:rsidR="0060515D" w:rsidRPr="00B92EE4">
        <w:rPr>
          <w:b/>
          <w:sz w:val="20"/>
          <w:szCs w:val="20"/>
        </w:rPr>
        <w:t>т</w:t>
      </w:r>
      <w:proofErr w:type="spellEnd"/>
      <w:r w:rsidR="0060515D" w:rsidRPr="00B92EE4">
        <w:rPr>
          <w:b/>
          <w:sz w:val="20"/>
          <w:szCs w:val="20"/>
        </w:rPr>
        <w:t xml:space="preserve"> от «__» ________ 20</w:t>
      </w:r>
      <w:r w:rsidR="006B1E13" w:rsidRPr="00162359">
        <w:rPr>
          <w:b/>
          <w:sz w:val="20"/>
          <w:szCs w:val="20"/>
        </w:rPr>
        <w:t>__</w:t>
      </w:r>
      <w:r w:rsidR="0060515D" w:rsidRPr="00B92EE4">
        <w:rPr>
          <w:b/>
          <w:sz w:val="20"/>
          <w:szCs w:val="20"/>
        </w:rPr>
        <w:t xml:space="preserve"> года</w:t>
      </w:r>
    </w:p>
    <w:p w:rsidR="0060515D" w:rsidRPr="00B92EE4" w:rsidRDefault="0060515D" w:rsidP="0060515D">
      <w:pPr>
        <w:jc w:val="both"/>
        <w:rPr>
          <w:sz w:val="20"/>
          <w:szCs w:val="20"/>
        </w:rPr>
      </w:pPr>
    </w:p>
    <w:p w:rsidR="0060515D" w:rsidRPr="00B92EE4" w:rsidRDefault="0060515D" w:rsidP="0060515D">
      <w:pPr>
        <w:jc w:val="both"/>
        <w:rPr>
          <w:sz w:val="20"/>
          <w:szCs w:val="20"/>
        </w:rPr>
      </w:pPr>
      <w:bookmarkStart w:id="1" w:name="Par498"/>
      <w:bookmarkEnd w:id="1"/>
      <w:r w:rsidRPr="00B92EE4">
        <w:rPr>
          <w:sz w:val="20"/>
          <w:szCs w:val="20"/>
        </w:rPr>
        <w:t xml:space="preserve">                     </w:t>
      </w:r>
    </w:p>
    <w:p w:rsidR="0060515D" w:rsidRPr="00B92EE4" w:rsidRDefault="0060515D" w:rsidP="0060515D">
      <w:pPr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СВЕДЕНИЯ</w:t>
      </w:r>
    </w:p>
    <w:p w:rsidR="0060515D" w:rsidRPr="00B92EE4" w:rsidRDefault="0060515D" w:rsidP="0060515D">
      <w:pPr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об установленных приборах учета тепловой энергии</w:t>
      </w:r>
    </w:p>
    <w:p w:rsidR="0060515D" w:rsidRPr="00B92EE4" w:rsidRDefault="0060515D" w:rsidP="0060515D">
      <w:pPr>
        <w:jc w:val="both"/>
        <w:rPr>
          <w:sz w:val="20"/>
          <w:szCs w:val="20"/>
        </w:rPr>
      </w:pPr>
    </w:p>
    <w:tbl>
      <w:tblPr>
        <w:tblW w:w="1034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9"/>
        <w:gridCol w:w="2406"/>
        <w:gridCol w:w="1481"/>
        <w:gridCol w:w="1638"/>
        <w:gridCol w:w="1527"/>
        <w:gridCol w:w="1486"/>
        <w:gridCol w:w="1381"/>
      </w:tblGrid>
      <w:tr w:rsidR="0060515D" w:rsidRPr="00B92EE4" w:rsidTr="005B5551">
        <w:trPr>
          <w:trHeight w:val="999"/>
          <w:tblCellSpacing w:w="5" w:type="nil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92EE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92EE4">
              <w:rPr>
                <w:sz w:val="20"/>
                <w:szCs w:val="20"/>
              </w:rPr>
              <w:t>/</w:t>
            </w:r>
            <w:proofErr w:type="spellStart"/>
            <w:r w:rsidRPr="00B92EE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Месторасположение узла учета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Марка прибора учета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 xml:space="preserve">Диаметр трубопровода в месте присоединения, </w:t>
            </w:r>
            <w:proofErr w:type="gramStart"/>
            <w:r w:rsidRPr="00B92EE4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 xml:space="preserve">Заводской номер прибора учета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Дата допуска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Дата очередной поверки</w:t>
            </w:r>
          </w:p>
        </w:tc>
      </w:tr>
      <w:tr w:rsidR="0060515D" w:rsidRPr="00B92EE4" w:rsidTr="005B5551">
        <w:trPr>
          <w:trHeight w:val="192"/>
          <w:tblCellSpacing w:w="5" w:type="nil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  <w:r w:rsidRPr="00B92EE4">
              <w:rPr>
                <w:sz w:val="20"/>
                <w:szCs w:val="20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5D" w:rsidRPr="00B92EE4" w:rsidRDefault="0060515D" w:rsidP="005B5551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15D" w:rsidRPr="00B92EE4" w:rsidRDefault="0060515D" w:rsidP="005B55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515D" w:rsidRDefault="0060515D" w:rsidP="0060515D">
      <w:pPr>
        <w:jc w:val="both"/>
        <w:rPr>
          <w:sz w:val="20"/>
          <w:szCs w:val="20"/>
        </w:rPr>
      </w:pPr>
    </w:p>
    <w:p w:rsidR="00162359" w:rsidRPr="00B92EE4" w:rsidRDefault="00162359" w:rsidP="0060515D">
      <w:pPr>
        <w:jc w:val="both"/>
        <w:rPr>
          <w:sz w:val="20"/>
          <w:szCs w:val="20"/>
        </w:rPr>
      </w:pPr>
    </w:p>
    <w:p w:rsidR="0060515D" w:rsidRPr="00B92EE4" w:rsidRDefault="0060515D" w:rsidP="0060515D">
      <w:pPr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Теплоснабжающая организация                </w:t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  <w:t>Потребитель</w:t>
      </w:r>
    </w:p>
    <w:p w:rsidR="0060515D" w:rsidRPr="00B92EE4" w:rsidRDefault="0060515D" w:rsidP="0060515D">
      <w:pPr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jc w:val="both"/>
        <w:rPr>
          <w:b/>
          <w:sz w:val="20"/>
          <w:szCs w:val="20"/>
        </w:rPr>
      </w:pPr>
    </w:p>
    <w:p w:rsidR="0060515D" w:rsidRPr="00B92EE4" w:rsidRDefault="00162359" w:rsidP="0060515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______________________/</w:t>
      </w:r>
      <w:r w:rsidR="0060515D" w:rsidRPr="00B92EE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А.А. Агафонов</w:t>
      </w:r>
      <w:r w:rsidR="0060515D" w:rsidRPr="00B92EE4">
        <w:rPr>
          <w:b/>
          <w:sz w:val="20"/>
          <w:szCs w:val="20"/>
        </w:rPr>
        <w:tab/>
      </w:r>
      <w:r w:rsidR="0060515D" w:rsidRPr="00B92EE4">
        <w:rPr>
          <w:b/>
          <w:sz w:val="20"/>
          <w:szCs w:val="20"/>
        </w:rPr>
        <w:tab/>
      </w:r>
      <w:r w:rsidR="0060515D" w:rsidRPr="00B92EE4">
        <w:rPr>
          <w:b/>
          <w:sz w:val="20"/>
          <w:szCs w:val="20"/>
        </w:rPr>
        <w:tab/>
      </w:r>
      <w:r w:rsidR="0060515D" w:rsidRPr="00B92EE4">
        <w:rPr>
          <w:b/>
          <w:sz w:val="20"/>
          <w:szCs w:val="20"/>
        </w:rPr>
        <w:tab/>
        <w:t>___________________</w:t>
      </w:r>
      <w:r>
        <w:rPr>
          <w:b/>
          <w:sz w:val="20"/>
          <w:szCs w:val="20"/>
        </w:rPr>
        <w:t>/ ________________</w:t>
      </w:r>
      <w:r w:rsidR="0060515D" w:rsidRPr="00B92EE4">
        <w:rPr>
          <w:b/>
          <w:sz w:val="20"/>
          <w:szCs w:val="20"/>
        </w:rPr>
        <w:t xml:space="preserve"> </w:t>
      </w:r>
    </w:p>
    <w:p w:rsidR="0060515D" w:rsidRPr="00B92EE4" w:rsidRDefault="0060515D" w:rsidP="0060515D">
      <w:pPr>
        <w:jc w:val="both"/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jc w:val="both"/>
        <w:rPr>
          <w:b/>
          <w:sz w:val="20"/>
          <w:szCs w:val="20"/>
        </w:rPr>
      </w:pPr>
    </w:p>
    <w:p w:rsidR="0035781C" w:rsidRPr="00B92EE4" w:rsidRDefault="0035781C" w:rsidP="0060515D">
      <w:pPr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</w:p>
    <w:p w:rsidR="00C16D82" w:rsidRPr="00B92EE4" w:rsidRDefault="00C16D82" w:rsidP="0060515D">
      <w:pPr>
        <w:ind w:left="6372" w:firstLine="708"/>
        <w:jc w:val="both"/>
        <w:rPr>
          <w:b/>
          <w:sz w:val="20"/>
          <w:szCs w:val="20"/>
        </w:rPr>
      </w:pPr>
    </w:p>
    <w:p w:rsidR="00C16D82" w:rsidRPr="00B92EE4" w:rsidRDefault="00C16D82" w:rsidP="0060515D">
      <w:pPr>
        <w:ind w:left="6372" w:firstLine="708"/>
        <w:jc w:val="both"/>
        <w:rPr>
          <w:b/>
          <w:sz w:val="20"/>
          <w:szCs w:val="20"/>
        </w:rPr>
      </w:pPr>
    </w:p>
    <w:p w:rsidR="00C16D82" w:rsidRPr="00B92EE4" w:rsidRDefault="00C16D82" w:rsidP="0060515D">
      <w:pPr>
        <w:ind w:left="6372" w:firstLine="708"/>
        <w:jc w:val="both"/>
        <w:rPr>
          <w:b/>
          <w:sz w:val="20"/>
          <w:szCs w:val="20"/>
        </w:rPr>
      </w:pPr>
    </w:p>
    <w:p w:rsidR="00C16D82" w:rsidRPr="00B92EE4" w:rsidRDefault="00C16D82" w:rsidP="0060515D">
      <w:pPr>
        <w:ind w:left="6372" w:firstLine="708"/>
        <w:jc w:val="both"/>
        <w:rPr>
          <w:b/>
          <w:sz w:val="20"/>
          <w:szCs w:val="20"/>
        </w:rPr>
      </w:pPr>
    </w:p>
    <w:p w:rsidR="00C16D82" w:rsidRPr="00B92EE4" w:rsidRDefault="00C16D82" w:rsidP="0060515D">
      <w:pPr>
        <w:ind w:left="6372" w:firstLine="708"/>
        <w:jc w:val="both"/>
        <w:rPr>
          <w:b/>
          <w:sz w:val="20"/>
          <w:szCs w:val="20"/>
        </w:rPr>
      </w:pPr>
    </w:p>
    <w:p w:rsidR="00C16D82" w:rsidRPr="00B92EE4" w:rsidRDefault="00C16D82" w:rsidP="0060515D">
      <w:pPr>
        <w:ind w:left="6372" w:firstLine="708"/>
        <w:jc w:val="both"/>
        <w:rPr>
          <w:b/>
          <w:sz w:val="20"/>
          <w:szCs w:val="20"/>
        </w:rPr>
      </w:pPr>
    </w:p>
    <w:p w:rsidR="00C16D82" w:rsidRPr="00B92EE4" w:rsidRDefault="00C16D82" w:rsidP="0060515D">
      <w:pPr>
        <w:ind w:left="6372" w:firstLine="708"/>
        <w:jc w:val="both"/>
        <w:rPr>
          <w:b/>
          <w:sz w:val="20"/>
          <w:szCs w:val="20"/>
        </w:rPr>
      </w:pPr>
    </w:p>
    <w:p w:rsidR="00C16D82" w:rsidRPr="00B92EE4" w:rsidRDefault="00C16D82" w:rsidP="0060515D">
      <w:pPr>
        <w:ind w:left="6372" w:firstLine="708"/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Приложение № </w:t>
      </w:r>
      <w:r w:rsidR="00356163" w:rsidRPr="00B92EE4">
        <w:rPr>
          <w:b/>
          <w:sz w:val="20"/>
          <w:szCs w:val="20"/>
        </w:rPr>
        <w:t>4</w:t>
      </w:r>
    </w:p>
    <w:p w:rsidR="0060515D" w:rsidRPr="00B92EE4" w:rsidRDefault="0060515D" w:rsidP="0060515D">
      <w:pPr>
        <w:ind w:left="6372" w:firstLine="708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к договору теплоснабжения</w:t>
      </w:r>
    </w:p>
    <w:p w:rsidR="0060515D" w:rsidRPr="00B92EE4" w:rsidRDefault="00C16D82" w:rsidP="0060515D">
      <w:pPr>
        <w:ind w:left="6372" w:firstLine="708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№   </w:t>
      </w:r>
      <w:r w:rsidR="0060515D" w:rsidRPr="00B92EE4">
        <w:rPr>
          <w:b/>
          <w:sz w:val="20"/>
          <w:szCs w:val="20"/>
        </w:rPr>
        <w:t>т от «__» ________ 20</w:t>
      </w:r>
      <w:r w:rsidR="006B1E13" w:rsidRPr="00162359">
        <w:rPr>
          <w:b/>
          <w:sz w:val="20"/>
          <w:szCs w:val="20"/>
        </w:rPr>
        <w:t>__</w:t>
      </w:r>
      <w:r w:rsidR="0060515D" w:rsidRPr="00B92EE4">
        <w:rPr>
          <w:b/>
          <w:sz w:val="20"/>
          <w:szCs w:val="20"/>
        </w:rPr>
        <w:t xml:space="preserve"> года</w:t>
      </w:r>
    </w:p>
    <w:p w:rsidR="0060515D" w:rsidRPr="00B92EE4" w:rsidRDefault="0060515D" w:rsidP="0060515D">
      <w:pPr>
        <w:jc w:val="center"/>
        <w:rPr>
          <w:b/>
        </w:rPr>
      </w:pPr>
    </w:p>
    <w:p w:rsidR="0060515D" w:rsidRPr="00B92EE4" w:rsidRDefault="0060515D" w:rsidP="0060515D">
      <w:pPr>
        <w:jc w:val="center"/>
        <w:rPr>
          <w:b/>
          <w:sz w:val="20"/>
          <w:szCs w:val="20"/>
        </w:rPr>
      </w:pPr>
    </w:p>
    <w:p w:rsidR="0060515D" w:rsidRPr="00B92EE4" w:rsidRDefault="0060515D" w:rsidP="0060515D">
      <w:pPr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Отчет о показаниях приборов учета </w:t>
      </w:r>
    </w:p>
    <w:p w:rsidR="0060515D" w:rsidRPr="00B92EE4" w:rsidRDefault="0060515D" w:rsidP="0060515D">
      <w:pPr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о количестве поданной тепловой энергии (форма)</w:t>
      </w:r>
    </w:p>
    <w:p w:rsidR="0060515D" w:rsidRPr="00B92EE4" w:rsidRDefault="0060515D" w:rsidP="0060515D">
      <w:pPr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за </w:t>
      </w:r>
      <w:proofErr w:type="spellStart"/>
      <w:r w:rsidRPr="00B92EE4">
        <w:rPr>
          <w:b/>
          <w:sz w:val="20"/>
          <w:szCs w:val="20"/>
        </w:rPr>
        <w:t>_____________месяц</w:t>
      </w:r>
      <w:proofErr w:type="spellEnd"/>
      <w:r w:rsidRPr="00B92EE4">
        <w:rPr>
          <w:b/>
          <w:sz w:val="20"/>
          <w:szCs w:val="20"/>
        </w:rPr>
        <w:t xml:space="preserve"> 20___года.</w:t>
      </w:r>
    </w:p>
    <w:p w:rsidR="0060515D" w:rsidRPr="00B92EE4" w:rsidRDefault="0060515D" w:rsidP="0060515D">
      <w:pPr>
        <w:jc w:val="center"/>
        <w:rPr>
          <w:b/>
          <w:sz w:val="20"/>
          <w:szCs w:val="20"/>
        </w:rPr>
      </w:pPr>
    </w:p>
    <w:p w:rsidR="0060515D" w:rsidRPr="00B92EE4" w:rsidRDefault="0060515D" w:rsidP="0060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Потребитель:</w:t>
      </w:r>
    </w:p>
    <w:p w:rsidR="0060515D" w:rsidRPr="00B92EE4" w:rsidRDefault="0060515D" w:rsidP="0060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№ договора:</w:t>
      </w:r>
    </w:p>
    <w:p w:rsidR="0060515D" w:rsidRPr="00B92EE4" w:rsidRDefault="0060515D" w:rsidP="00605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Адрес:</w:t>
      </w:r>
    </w:p>
    <w:p w:rsidR="0060515D" w:rsidRPr="00B92EE4" w:rsidRDefault="0060515D" w:rsidP="0060515D">
      <w:pPr>
        <w:jc w:val="both"/>
        <w:rPr>
          <w:b/>
          <w:sz w:val="20"/>
          <w:szCs w:val="20"/>
        </w:rPr>
      </w:pPr>
    </w:p>
    <w:p w:rsidR="0060515D" w:rsidRPr="00B92EE4" w:rsidRDefault="0060515D" w:rsidP="0060515D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Лицо, ответственное за передачу показаний, телефон:</w:t>
      </w:r>
      <w:r w:rsidRPr="00B92EE4">
        <w:rPr>
          <w:sz w:val="20"/>
        </w:rPr>
        <w:t xml:space="preserve"> </w:t>
      </w:r>
    </w:p>
    <w:p w:rsidR="0060515D" w:rsidRPr="00B92EE4" w:rsidRDefault="0060515D" w:rsidP="0060515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2390"/>
        <w:gridCol w:w="1994"/>
        <w:gridCol w:w="1622"/>
        <w:gridCol w:w="1622"/>
        <w:gridCol w:w="2169"/>
      </w:tblGrid>
      <w:tr w:rsidR="0060515D" w:rsidRPr="00B92EE4" w:rsidTr="005B5551">
        <w:trPr>
          <w:trHeight w:val="232"/>
        </w:trPr>
        <w:tc>
          <w:tcPr>
            <w:tcW w:w="574" w:type="dxa"/>
            <w:vMerge w:val="restart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№</w:t>
            </w:r>
          </w:p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92EE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92EE4">
              <w:rPr>
                <w:b/>
                <w:sz w:val="20"/>
                <w:szCs w:val="20"/>
              </w:rPr>
              <w:t>/</w:t>
            </w:r>
            <w:proofErr w:type="spellStart"/>
            <w:r w:rsidRPr="00B92EE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90" w:type="dxa"/>
            <w:vMerge w:val="restart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Адрес установки прибора</w:t>
            </w:r>
          </w:p>
        </w:tc>
        <w:tc>
          <w:tcPr>
            <w:tcW w:w="1994" w:type="dxa"/>
            <w:vMerge w:val="restart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Марка № прибора</w:t>
            </w:r>
          </w:p>
        </w:tc>
        <w:tc>
          <w:tcPr>
            <w:tcW w:w="3243" w:type="dxa"/>
            <w:gridSpan w:val="2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Показания</w:t>
            </w:r>
          </w:p>
        </w:tc>
        <w:tc>
          <w:tcPr>
            <w:tcW w:w="2169" w:type="dxa"/>
            <w:vMerge w:val="restart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Объем потребления</w:t>
            </w:r>
          </w:p>
        </w:tc>
      </w:tr>
      <w:tr w:rsidR="0060515D" w:rsidRPr="00B92EE4" w:rsidTr="005B5551">
        <w:trPr>
          <w:trHeight w:val="145"/>
        </w:trPr>
        <w:tc>
          <w:tcPr>
            <w:tcW w:w="574" w:type="dxa"/>
            <w:vMerge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0" w:type="dxa"/>
            <w:vMerge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Merge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на начало отчетного периода</w:t>
            </w:r>
          </w:p>
        </w:tc>
        <w:tc>
          <w:tcPr>
            <w:tcW w:w="1622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на конец отчетного периода</w:t>
            </w:r>
          </w:p>
        </w:tc>
        <w:tc>
          <w:tcPr>
            <w:tcW w:w="2169" w:type="dxa"/>
            <w:vMerge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90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:rsidR="0060515D" w:rsidRPr="00B92EE4" w:rsidRDefault="0060515D" w:rsidP="005B555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18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18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18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57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0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2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sz w:val="20"/>
                <w:szCs w:val="20"/>
              </w:rPr>
            </w:pPr>
          </w:p>
        </w:tc>
      </w:tr>
      <w:tr w:rsidR="0060515D" w:rsidRPr="00B92EE4" w:rsidTr="005B5551">
        <w:trPr>
          <w:trHeight w:val="232"/>
        </w:trPr>
        <w:tc>
          <w:tcPr>
            <w:tcW w:w="8201" w:type="dxa"/>
            <w:gridSpan w:val="5"/>
          </w:tcPr>
          <w:p w:rsidR="0060515D" w:rsidRPr="00B92EE4" w:rsidRDefault="0060515D" w:rsidP="005B5551">
            <w:pPr>
              <w:jc w:val="both"/>
              <w:rPr>
                <w:b/>
                <w:sz w:val="20"/>
                <w:szCs w:val="20"/>
              </w:rPr>
            </w:pPr>
            <w:r w:rsidRPr="00B92EE4">
              <w:rPr>
                <w:b/>
                <w:sz w:val="20"/>
                <w:szCs w:val="20"/>
              </w:rPr>
              <w:t>Сверхдоговорного объема в текущем периоде отпущено (Гкал)</w:t>
            </w:r>
          </w:p>
        </w:tc>
        <w:tc>
          <w:tcPr>
            <w:tcW w:w="2169" w:type="dxa"/>
          </w:tcPr>
          <w:p w:rsidR="0060515D" w:rsidRPr="00B92EE4" w:rsidRDefault="0060515D" w:rsidP="005B5551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60515D" w:rsidRPr="00B92EE4" w:rsidRDefault="0060515D" w:rsidP="0060515D">
      <w:pPr>
        <w:jc w:val="both"/>
        <w:rPr>
          <w:sz w:val="20"/>
          <w:szCs w:val="20"/>
        </w:rPr>
      </w:pPr>
    </w:p>
    <w:p w:rsidR="0060515D" w:rsidRPr="00B92EE4" w:rsidRDefault="0060515D" w:rsidP="0060515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proofErr w:type="gramStart"/>
      <w:r w:rsidRPr="00B92EE4">
        <w:rPr>
          <w:sz w:val="20"/>
          <w:szCs w:val="20"/>
        </w:rPr>
        <w:t xml:space="preserve">Потребитель или </w:t>
      </w:r>
      <w:proofErr w:type="spellStart"/>
      <w:r w:rsidRPr="00B92EE4">
        <w:rPr>
          <w:sz w:val="20"/>
          <w:szCs w:val="20"/>
        </w:rPr>
        <w:t>теплосетевая</w:t>
      </w:r>
      <w:proofErr w:type="spellEnd"/>
      <w:r w:rsidRPr="00B92EE4">
        <w:rPr>
          <w:sz w:val="20"/>
          <w:szCs w:val="20"/>
        </w:rPr>
        <w:t xml:space="preserve"> организация предоставляют организации, осуществляющей теплоснабжение, </w:t>
      </w:r>
      <w:r w:rsidRPr="00B92EE4">
        <w:rPr>
          <w:b/>
          <w:sz w:val="20"/>
          <w:szCs w:val="20"/>
        </w:rPr>
        <w:t>до окончания 2-го дня месяца, следующего за расчетным месяцем</w:t>
      </w:r>
      <w:r w:rsidRPr="00B92EE4">
        <w:rPr>
          <w:sz w:val="20"/>
          <w:szCs w:val="20"/>
        </w:rPr>
        <w:t xml:space="preserve">, сведения о показаниях приборов учета </w:t>
      </w:r>
      <w:r w:rsidRPr="00B92EE4">
        <w:rPr>
          <w:b/>
          <w:sz w:val="20"/>
          <w:szCs w:val="20"/>
        </w:rPr>
        <w:t>по состоянию на 1-е число месяца, следующего за расчетным месяцем</w:t>
      </w:r>
      <w:r w:rsidRPr="00B92EE4">
        <w:rPr>
          <w:sz w:val="20"/>
          <w:szCs w:val="20"/>
        </w:rPr>
        <w:t xml:space="preserve">, если иные сроки не установлены законодательством Российской Федерации, а также сведения о текущих показаниях приборов учета </w:t>
      </w:r>
      <w:r w:rsidRPr="00B92EE4">
        <w:rPr>
          <w:b/>
          <w:sz w:val="20"/>
          <w:szCs w:val="20"/>
        </w:rPr>
        <w:t>в течение 2 рабочих дней после получения запроса</w:t>
      </w:r>
      <w:r w:rsidRPr="00B92EE4">
        <w:rPr>
          <w:sz w:val="20"/>
          <w:szCs w:val="20"/>
        </w:rPr>
        <w:t xml:space="preserve"> о предоставлении таких сведений</w:t>
      </w:r>
      <w:proofErr w:type="gramEnd"/>
      <w:r w:rsidRPr="00B92EE4">
        <w:rPr>
          <w:sz w:val="20"/>
          <w:szCs w:val="20"/>
        </w:rPr>
        <w:t xml:space="preserve"> от организации, осуществляющей теплоснабжение. </w:t>
      </w:r>
      <w:r w:rsidRPr="00B92EE4">
        <w:rPr>
          <w:sz w:val="20"/>
          <w:szCs w:val="20"/>
          <w:u w:val="single"/>
        </w:rPr>
        <w:t xml:space="preserve">Такая информация направляется теплоснабжающей организации любым доступным способом (почтовое отправление, </w:t>
      </w:r>
      <w:proofErr w:type="spellStart"/>
      <w:r w:rsidRPr="00B92EE4">
        <w:rPr>
          <w:sz w:val="20"/>
          <w:szCs w:val="20"/>
          <w:u w:val="single"/>
        </w:rPr>
        <w:t>факсограмма</w:t>
      </w:r>
      <w:proofErr w:type="spellEnd"/>
      <w:r w:rsidRPr="00B92EE4">
        <w:rPr>
          <w:sz w:val="20"/>
          <w:szCs w:val="20"/>
          <w:u w:val="single"/>
        </w:rPr>
        <w:t>, телефонограмма, электронное сообщение с использованием информационно-телекоммуникационной сети «Интернет»), позволяющим подтвердить получение теплоснабжающей организацией указанной информации</w:t>
      </w:r>
      <w:proofErr w:type="gramStart"/>
      <w:r w:rsidRPr="00B92EE4">
        <w:rPr>
          <w:sz w:val="20"/>
          <w:szCs w:val="20"/>
        </w:rPr>
        <w:t>.</w:t>
      </w:r>
      <w:proofErr w:type="gramEnd"/>
      <w:r w:rsidRPr="00B92EE4">
        <w:rPr>
          <w:sz w:val="20"/>
          <w:szCs w:val="20"/>
        </w:rPr>
        <w:t xml:space="preserve"> (</w:t>
      </w:r>
      <w:proofErr w:type="gramStart"/>
      <w:r w:rsidRPr="00B92EE4">
        <w:rPr>
          <w:sz w:val="20"/>
          <w:szCs w:val="20"/>
        </w:rPr>
        <w:t>п</w:t>
      </w:r>
      <w:proofErr w:type="gramEnd"/>
      <w:r w:rsidRPr="00B92EE4">
        <w:rPr>
          <w:sz w:val="20"/>
          <w:szCs w:val="20"/>
        </w:rPr>
        <w:t xml:space="preserve">. 24 постановления Правительства РФ от 18.11.2013 № 1034 «О коммерческом учете тепловой энергии, теплоносителя»). </w:t>
      </w:r>
    </w:p>
    <w:p w:rsidR="0060515D" w:rsidRPr="00B92EE4" w:rsidRDefault="0060515D" w:rsidP="0060515D">
      <w:pPr>
        <w:jc w:val="both"/>
        <w:rPr>
          <w:sz w:val="20"/>
          <w:szCs w:val="20"/>
        </w:rPr>
      </w:pPr>
    </w:p>
    <w:p w:rsidR="0060515D" w:rsidRPr="00B92EE4" w:rsidRDefault="0060515D" w:rsidP="0060515D">
      <w:pPr>
        <w:jc w:val="both"/>
        <w:rPr>
          <w:sz w:val="20"/>
          <w:szCs w:val="20"/>
        </w:rPr>
      </w:pPr>
      <w:r w:rsidRPr="00B92EE4">
        <w:rPr>
          <w:sz w:val="20"/>
          <w:szCs w:val="20"/>
        </w:rPr>
        <w:t>Потребитель____________________________________________________________________</w:t>
      </w:r>
    </w:p>
    <w:p w:rsidR="0060515D" w:rsidRPr="00B92EE4" w:rsidRDefault="0060515D" w:rsidP="0060515D">
      <w:pPr>
        <w:jc w:val="both"/>
        <w:rPr>
          <w:sz w:val="20"/>
          <w:szCs w:val="20"/>
        </w:rPr>
      </w:pPr>
      <w:r w:rsidRPr="00B92EE4">
        <w:rPr>
          <w:sz w:val="20"/>
          <w:szCs w:val="20"/>
        </w:rPr>
        <w:t xml:space="preserve">                                                    (ФИО, </w:t>
      </w:r>
      <w:r w:rsidR="007D13F9" w:rsidRPr="00B92EE4">
        <w:rPr>
          <w:sz w:val="20"/>
          <w:szCs w:val="20"/>
        </w:rPr>
        <w:t xml:space="preserve">подпись)  </w:t>
      </w:r>
      <w:r w:rsidRPr="00B92EE4">
        <w:rPr>
          <w:sz w:val="20"/>
          <w:szCs w:val="20"/>
        </w:rPr>
        <w:t xml:space="preserve">                            </w:t>
      </w:r>
      <w:proofErr w:type="gramStart"/>
      <w:r w:rsidRPr="00B92EE4">
        <w:rPr>
          <w:sz w:val="20"/>
          <w:szCs w:val="20"/>
        </w:rPr>
        <w:t>м</w:t>
      </w:r>
      <w:proofErr w:type="gramEnd"/>
      <w:r w:rsidRPr="00B92EE4">
        <w:rPr>
          <w:sz w:val="20"/>
          <w:szCs w:val="20"/>
        </w:rPr>
        <w:t>.п.</w:t>
      </w:r>
    </w:p>
    <w:p w:rsidR="0060515D" w:rsidRPr="00B92EE4" w:rsidRDefault="0060515D" w:rsidP="0060515D">
      <w:pPr>
        <w:jc w:val="both"/>
        <w:rPr>
          <w:sz w:val="20"/>
          <w:szCs w:val="20"/>
        </w:rPr>
      </w:pPr>
    </w:p>
    <w:p w:rsidR="0060515D" w:rsidRPr="00B92EE4" w:rsidRDefault="007D13F9" w:rsidP="0060515D">
      <w:pPr>
        <w:jc w:val="right"/>
        <w:rPr>
          <w:sz w:val="20"/>
          <w:szCs w:val="20"/>
        </w:rPr>
      </w:pPr>
      <w:r w:rsidRPr="00B92EE4">
        <w:rPr>
          <w:sz w:val="20"/>
          <w:szCs w:val="20"/>
        </w:rPr>
        <w:t>Проверил: _</w:t>
      </w:r>
      <w:r w:rsidR="0060515D" w:rsidRPr="00B92EE4">
        <w:rPr>
          <w:sz w:val="20"/>
          <w:szCs w:val="20"/>
        </w:rPr>
        <w:t>__________________</w:t>
      </w:r>
    </w:p>
    <w:p w:rsidR="0060515D" w:rsidRPr="00B92EE4" w:rsidRDefault="0060515D" w:rsidP="0060515D">
      <w:pPr>
        <w:jc w:val="right"/>
        <w:rPr>
          <w:sz w:val="20"/>
          <w:szCs w:val="20"/>
        </w:rPr>
      </w:pPr>
      <w:r w:rsidRPr="00B92EE4">
        <w:rPr>
          <w:sz w:val="20"/>
          <w:szCs w:val="20"/>
        </w:rPr>
        <w:t>___________________</w:t>
      </w:r>
    </w:p>
    <w:p w:rsidR="00FD65DC" w:rsidRPr="00B92EE4" w:rsidRDefault="00FD65DC" w:rsidP="0060515D">
      <w:pPr>
        <w:jc w:val="center"/>
        <w:rPr>
          <w:b/>
          <w:sz w:val="20"/>
          <w:szCs w:val="20"/>
        </w:rPr>
      </w:pPr>
    </w:p>
    <w:p w:rsidR="00356163" w:rsidRPr="00B92EE4" w:rsidRDefault="00356163" w:rsidP="00356163">
      <w:pPr>
        <w:ind w:left="6372" w:firstLine="708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lastRenderedPageBreak/>
        <w:t>Приложение № 5</w:t>
      </w:r>
    </w:p>
    <w:p w:rsidR="00356163" w:rsidRPr="00B92EE4" w:rsidRDefault="00356163" w:rsidP="00356163">
      <w:pPr>
        <w:ind w:left="6372" w:firstLine="708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к договору теплоснабжения</w:t>
      </w:r>
    </w:p>
    <w:p w:rsidR="00356163" w:rsidRPr="00B92EE4" w:rsidRDefault="00356163" w:rsidP="00356163">
      <w:pPr>
        <w:ind w:left="6372" w:firstLine="708"/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№  т от «__» ________ 20</w:t>
      </w:r>
      <w:r w:rsidR="003D42D3" w:rsidRPr="00162359">
        <w:rPr>
          <w:b/>
          <w:sz w:val="20"/>
          <w:szCs w:val="20"/>
        </w:rPr>
        <w:t>__</w:t>
      </w:r>
      <w:r w:rsidRPr="00B92EE4">
        <w:rPr>
          <w:b/>
          <w:sz w:val="20"/>
          <w:szCs w:val="20"/>
        </w:rPr>
        <w:t xml:space="preserve"> года</w:t>
      </w:r>
    </w:p>
    <w:p w:rsidR="00356163" w:rsidRPr="00B92EE4" w:rsidRDefault="00356163" w:rsidP="00356163">
      <w:pPr>
        <w:jc w:val="center"/>
        <w:rPr>
          <w:b/>
          <w:sz w:val="20"/>
          <w:szCs w:val="20"/>
        </w:rPr>
      </w:pPr>
    </w:p>
    <w:p w:rsidR="00356163" w:rsidRPr="00B92EE4" w:rsidRDefault="00356163" w:rsidP="00356163">
      <w:pPr>
        <w:jc w:val="center"/>
        <w:rPr>
          <w:b/>
          <w:sz w:val="20"/>
          <w:szCs w:val="20"/>
        </w:rPr>
      </w:pPr>
    </w:p>
    <w:p w:rsidR="00356163" w:rsidRPr="00B92EE4" w:rsidRDefault="00356163" w:rsidP="00356163">
      <w:pPr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Список лиц, имеющих </w:t>
      </w:r>
      <w:proofErr w:type="gramStart"/>
      <w:r w:rsidRPr="00B92EE4">
        <w:rPr>
          <w:b/>
          <w:sz w:val="20"/>
          <w:szCs w:val="20"/>
        </w:rPr>
        <w:t>право ведения</w:t>
      </w:r>
      <w:proofErr w:type="gramEnd"/>
      <w:r w:rsidRPr="00B92EE4">
        <w:rPr>
          <w:b/>
          <w:sz w:val="20"/>
          <w:szCs w:val="20"/>
        </w:rPr>
        <w:t xml:space="preserve"> </w:t>
      </w:r>
    </w:p>
    <w:p w:rsidR="00356163" w:rsidRPr="00B92EE4" w:rsidRDefault="00356163" w:rsidP="00356163">
      <w:pPr>
        <w:jc w:val="center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>оперативных переговоров, получения предупреждений, извещений, писем, счетов, подписания актов, отчетов о фактическом потреблении тепловой энергии, по согласованию вопросов, связанных с отпуском и прекращением подачи тепловой энергии, эксплуатации приборов учета</w:t>
      </w:r>
    </w:p>
    <w:p w:rsidR="00356163" w:rsidRPr="00B92EE4" w:rsidRDefault="00356163" w:rsidP="00356163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3387"/>
        <w:gridCol w:w="2441"/>
        <w:gridCol w:w="1671"/>
        <w:gridCol w:w="2298"/>
      </w:tblGrid>
      <w:tr w:rsidR="00356163" w:rsidRPr="00B92EE4" w:rsidTr="00A55CE3">
        <w:trPr>
          <w:trHeight w:val="324"/>
        </w:trPr>
        <w:tc>
          <w:tcPr>
            <w:tcW w:w="517" w:type="dxa"/>
            <w:vAlign w:val="center"/>
          </w:tcPr>
          <w:p w:rsidR="00356163" w:rsidRPr="00B92EE4" w:rsidRDefault="00356163" w:rsidP="00A55CE3">
            <w:pPr>
              <w:jc w:val="center"/>
              <w:rPr>
                <w:b/>
                <w:sz w:val="20"/>
              </w:rPr>
            </w:pPr>
            <w:r w:rsidRPr="00B92EE4">
              <w:rPr>
                <w:b/>
                <w:sz w:val="20"/>
              </w:rPr>
              <w:t xml:space="preserve">№ </w:t>
            </w:r>
            <w:proofErr w:type="spellStart"/>
            <w:proofErr w:type="gramStart"/>
            <w:r w:rsidRPr="00B92EE4">
              <w:rPr>
                <w:b/>
                <w:sz w:val="20"/>
              </w:rPr>
              <w:t>п</w:t>
            </w:r>
            <w:proofErr w:type="spellEnd"/>
            <w:proofErr w:type="gramEnd"/>
            <w:r w:rsidRPr="00B92EE4">
              <w:rPr>
                <w:b/>
                <w:sz w:val="20"/>
              </w:rPr>
              <w:t>/</w:t>
            </w:r>
            <w:proofErr w:type="spellStart"/>
            <w:r w:rsidRPr="00B92EE4">
              <w:rPr>
                <w:b/>
                <w:sz w:val="20"/>
              </w:rPr>
              <w:t>п</w:t>
            </w:r>
            <w:proofErr w:type="spellEnd"/>
          </w:p>
        </w:tc>
        <w:tc>
          <w:tcPr>
            <w:tcW w:w="3387" w:type="dxa"/>
            <w:vAlign w:val="center"/>
          </w:tcPr>
          <w:p w:rsidR="00356163" w:rsidRPr="00B92EE4" w:rsidRDefault="00356163" w:rsidP="00A55CE3">
            <w:pPr>
              <w:jc w:val="center"/>
              <w:rPr>
                <w:b/>
                <w:sz w:val="20"/>
              </w:rPr>
            </w:pPr>
            <w:r w:rsidRPr="00B92EE4">
              <w:rPr>
                <w:b/>
                <w:sz w:val="20"/>
              </w:rPr>
              <w:t>ФИО</w:t>
            </w:r>
          </w:p>
        </w:tc>
        <w:tc>
          <w:tcPr>
            <w:tcW w:w="2441" w:type="dxa"/>
            <w:vAlign w:val="center"/>
          </w:tcPr>
          <w:p w:rsidR="00356163" w:rsidRPr="00B92EE4" w:rsidRDefault="00356163" w:rsidP="00A55CE3">
            <w:pPr>
              <w:jc w:val="center"/>
              <w:rPr>
                <w:b/>
                <w:sz w:val="20"/>
              </w:rPr>
            </w:pPr>
            <w:r w:rsidRPr="00B92EE4">
              <w:rPr>
                <w:b/>
                <w:sz w:val="20"/>
              </w:rPr>
              <w:t>Должность</w:t>
            </w:r>
          </w:p>
        </w:tc>
        <w:tc>
          <w:tcPr>
            <w:tcW w:w="1671" w:type="dxa"/>
            <w:vAlign w:val="center"/>
          </w:tcPr>
          <w:p w:rsidR="00356163" w:rsidRPr="00B92EE4" w:rsidRDefault="00356163" w:rsidP="00A55CE3">
            <w:pPr>
              <w:jc w:val="center"/>
              <w:rPr>
                <w:b/>
                <w:sz w:val="20"/>
              </w:rPr>
            </w:pPr>
            <w:r w:rsidRPr="00B92EE4">
              <w:rPr>
                <w:b/>
                <w:sz w:val="20"/>
              </w:rPr>
              <w:t>Образец подписи</w:t>
            </w:r>
          </w:p>
        </w:tc>
        <w:tc>
          <w:tcPr>
            <w:tcW w:w="2298" w:type="dxa"/>
            <w:vAlign w:val="center"/>
          </w:tcPr>
          <w:p w:rsidR="00356163" w:rsidRPr="00B92EE4" w:rsidRDefault="00356163" w:rsidP="00A55CE3">
            <w:pPr>
              <w:jc w:val="center"/>
              <w:rPr>
                <w:b/>
                <w:sz w:val="20"/>
              </w:rPr>
            </w:pPr>
            <w:r w:rsidRPr="00B92EE4">
              <w:rPr>
                <w:b/>
                <w:sz w:val="20"/>
              </w:rPr>
              <w:t>Контактный телефон</w:t>
            </w:r>
          </w:p>
        </w:tc>
      </w:tr>
      <w:tr w:rsidR="00356163" w:rsidRPr="00B92EE4" w:rsidTr="00A55CE3">
        <w:trPr>
          <w:trHeight w:val="304"/>
        </w:trPr>
        <w:tc>
          <w:tcPr>
            <w:tcW w:w="517" w:type="dxa"/>
            <w:vAlign w:val="center"/>
          </w:tcPr>
          <w:p w:rsidR="00356163" w:rsidRPr="00B92EE4" w:rsidRDefault="00356163" w:rsidP="00A55CE3">
            <w:pPr>
              <w:jc w:val="center"/>
              <w:rPr>
                <w:sz w:val="20"/>
              </w:rPr>
            </w:pPr>
            <w:r w:rsidRPr="00B92EE4">
              <w:rPr>
                <w:sz w:val="20"/>
              </w:rPr>
              <w:t>1</w:t>
            </w:r>
          </w:p>
        </w:tc>
        <w:tc>
          <w:tcPr>
            <w:tcW w:w="3387" w:type="dxa"/>
            <w:vAlign w:val="center"/>
          </w:tcPr>
          <w:p w:rsidR="00356163" w:rsidRPr="00B92EE4" w:rsidRDefault="00356163" w:rsidP="00A55CE3">
            <w:pPr>
              <w:rPr>
                <w:sz w:val="20"/>
              </w:rPr>
            </w:pPr>
          </w:p>
        </w:tc>
        <w:tc>
          <w:tcPr>
            <w:tcW w:w="2441" w:type="dxa"/>
          </w:tcPr>
          <w:p w:rsidR="00356163" w:rsidRPr="00B92EE4" w:rsidRDefault="00356163" w:rsidP="00A55CE3">
            <w:pPr>
              <w:jc w:val="center"/>
              <w:rPr>
                <w:sz w:val="20"/>
              </w:rPr>
            </w:pPr>
          </w:p>
        </w:tc>
        <w:tc>
          <w:tcPr>
            <w:tcW w:w="1671" w:type="dxa"/>
          </w:tcPr>
          <w:p w:rsidR="00356163" w:rsidRPr="00B92EE4" w:rsidRDefault="00356163" w:rsidP="00A55CE3">
            <w:pPr>
              <w:jc w:val="both"/>
              <w:rPr>
                <w:sz w:val="20"/>
              </w:rPr>
            </w:pPr>
          </w:p>
        </w:tc>
        <w:tc>
          <w:tcPr>
            <w:tcW w:w="2298" w:type="dxa"/>
          </w:tcPr>
          <w:p w:rsidR="00356163" w:rsidRPr="00B92EE4" w:rsidRDefault="00356163" w:rsidP="00A55CE3">
            <w:pPr>
              <w:jc w:val="center"/>
              <w:rPr>
                <w:sz w:val="20"/>
              </w:rPr>
            </w:pPr>
          </w:p>
        </w:tc>
      </w:tr>
    </w:tbl>
    <w:p w:rsidR="00356163" w:rsidRPr="00B92EE4" w:rsidRDefault="00356163" w:rsidP="00356163">
      <w:pPr>
        <w:jc w:val="center"/>
        <w:rPr>
          <w:sz w:val="20"/>
        </w:rPr>
      </w:pPr>
    </w:p>
    <w:p w:rsidR="00356163" w:rsidRPr="00B92EE4" w:rsidRDefault="00356163" w:rsidP="00356163">
      <w:pPr>
        <w:jc w:val="both"/>
        <w:rPr>
          <w:sz w:val="20"/>
          <w:szCs w:val="20"/>
        </w:rPr>
      </w:pPr>
    </w:p>
    <w:p w:rsidR="00356163" w:rsidRPr="00B92EE4" w:rsidRDefault="00356163" w:rsidP="00356163">
      <w:pPr>
        <w:jc w:val="both"/>
        <w:rPr>
          <w:b/>
          <w:sz w:val="20"/>
          <w:szCs w:val="20"/>
        </w:rPr>
      </w:pPr>
      <w:r w:rsidRPr="00B92EE4">
        <w:rPr>
          <w:b/>
          <w:sz w:val="20"/>
          <w:szCs w:val="20"/>
        </w:rPr>
        <w:t xml:space="preserve">Теплоснабжающая организация                </w:t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</w:r>
      <w:r w:rsidRPr="00B92EE4">
        <w:rPr>
          <w:b/>
          <w:sz w:val="20"/>
          <w:szCs w:val="20"/>
        </w:rPr>
        <w:tab/>
        <w:t>Потребитель</w:t>
      </w:r>
    </w:p>
    <w:p w:rsidR="00356163" w:rsidRPr="00B92EE4" w:rsidRDefault="00356163" w:rsidP="00356163">
      <w:pPr>
        <w:jc w:val="both"/>
        <w:rPr>
          <w:b/>
          <w:sz w:val="20"/>
          <w:szCs w:val="20"/>
        </w:rPr>
      </w:pPr>
    </w:p>
    <w:p w:rsidR="00356163" w:rsidRPr="00B92EE4" w:rsidRDefault="00356163" w:rsidP="00356163">
      <w:pPr>
        <w:jc w:val="both"/>
        <w:rPr>
          <w:b/>
          <w:sz w:val="20"/>
          <w:szCs w:val="20"/>
        </w:rPr>
      </w:pPr>
    </w:p>
    <w:p w:rsidR="00356163" w:rsidRPr="00B92EE4" w:rsidRDefault="00162359" w:rsidP="0035616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______________________/ А.А. Агафонов</w:t>
      </w:r>
      <w:r w:rsidR="00356163" w:rsidRPr="00B92EE4">
        <w:rPr>
          <w:b/>
          <w:sz w:val="20"/>
          <w:szCs w:val="20"/>
        </w:rPr>
        <w:tab/>
      </w:r>
      <w:r w:rsidR="00356163" w:rsidRPr="00B92EE4">
        <w:rPr>
          <w:b/>
          <w:sz w:val="20"/>
          <w:szCs w:val="20"/>
        </w:rPr>
        <w:tab/>
      </w:r>
      <w:r w:rsidR="00356163" w:rsidRPr="00B92EE4">
        <w:rPr>
          <w:b/>
          <w:sz w:val="20"/>
          <w:szCs w:val="20"/>
        </w:rPr>
        <w:tab/>
      </w:r>
      <w:r w:rsidR="00356163" w:rsidRPr="00B92EE4">
        <w:rPr>
          <w:b/>
          <w:sz w:val="20"/>
          <w:szCs w:val="20"/>
        </w:rPr>
        <w:tab/>
        <w:t>____________________</w:t>
      </w:r>
      <w:r>
        <w:rPr>
          <w:b/>
          <w:sz w:val="20"/>
          <w:szCs w:val="20"/>
        </w:rPr>
        <w:t>/ ______________</w:t>
      </w:r>
      <w:r w:rsidR="00356163" w:rsidRPr="00B92EE4">
        <w:rPr>
          <w:b/>
          <w:sz w:val="20"/>
          <w:szCs w:val="20"/>
        </w:rPr>
        <w:t xml:space="preserve"> </w:t>
      </w:r>
    </w:p>
    <w:p w:rsidR="00356163" w:rsidRPr="00B92EE4" w:rsidRDefault="00356163" w:rsidP="00356163">
      <w:pPr>
        <w:ind w:left="6372" w:firstLine="708"/>
        <w:jc w:val="both"/>
        <w:rPr>
          <w:b/>
          <w:sz w:val="20"/>
          <w:szCs w:val="20"/>
        </w:rPr>
      </w:pPr>
    </w:p>
    <w:p w:rsidR="00356163" w:rsidRPr="00B92EE4" w:rsidRDefault="00356163" w:rsidP="0060515D">
      <w:pPr>
        <w:jc w:val="center"/>
        <w:rPr>
          <w:b/>
          <w:sz w:val="20"/>
          <w:szCs w:val="20"/>
        </w:rPr>
      </w:pPr>
    </w:p>
    <w:sectPr w:rsidR="00356163" w:rsidRPr="00B92EE4" w:rsidSect="00671D4F">
      <w:headerReference w:type="even" r:id="rId9"/>
      <w:footerReference w:type="default" r:id="rId10"/>
      <w:footerReference w:type="first" r:id="rId11"/>
      <w:pgSz w:w="11906" w:h="16838"/>
      <w:pgMar w:top="851" w:right="567" w:bottom="709" w:left="1134" w:header="72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ECC" w:rsidRDefault="001D0ECC">
      <w:r>
        <w:separator/>
      </w:r>
    </w:p>
  </w:endnote>
  <w:endnote w:type="continuationSeparator" w:id="0">
    <w:p w:rsidR="001D0ECC" w:rsidRDefault="001D0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D4F" w:rsidRPr="00671D4F" w:rsidRDefault="00CB5D04">
    <w:pPr>
      <w:pStyle w:val="ae"/>
      <w:jc w:val="right"/>
      <w:rPr>
        <w:sz w:val="16"/>
      </w:rPr>
    </w:pPr>
    <w:r w:rsidRPr="00671D4F">
      <w:rPr>
        <w:sz w:val="16"/>
      </w:rPr>
      <w:fldChar w:fldCharType="begin"/>
    </w:r>
    <w:r w:rsidR="00671D4F" w:rsidRPr="00671D4F">
      <w:rPr>
        <w:sz w:val="16"/>
      </w:rPr>
      <w:instrText>PAGE   \* MERGEFORMAT</w:instrText>
    </w:r>
    <w:r w:rsidRPr="00671D4F">
      <w:rPr>
        <w:sz w:val="16"/>
      </w:rPr>
      <w:fldChar w:fldCharType="separate"/>
    </w:r>
    <w:r w:rsidR="00D479F2">
      <w:rPr>
        <w:noProof/>
        <w:sz w:val="16"/>
      </w:rPr>
      <w:t>14</w:t>
    </w:r>
    <w:r w:rsidRPr="00671D4F">
      <w:rPr>
        <w:sz w:val="16"/>
      </w:rPr>
      <w:fldChar w:fldCharType="end"/>
    </w:r>
  </w:p>
  <w:p w:rsidR="00671D4F" w:rsidRDefault="00671D4F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D4F" w:rsidRPr="00671D4F" w:rsidRDefault="00CB5D04">
    <w:pPr>
      <w:pStyle w:val="ae"/>
      <w:jc w:val="right"/>
      <w:rPr>
        <w:sz w:val="16"/>
      </w:rPr>
    </w:pPr>
    <w:r w:rsidRPr="00671D4F">
      <w:rPr>
        <w:sz w:val="16"/>
      </w:rPr>
      <w:fldChar w:fldCharType="begin"/>
    </w:r>
    <w:r w:rsidR="00671D4F" w:rsidRPr="00671D4F">
      <w:rPr>
        <w:sz w:val="16"/>
      </w:rPr>
      <w:instrText>PAGE   \* MERGEFORMAT</w:instrText>
    </w:r>
    <w:r w:rsidRPr="00671D4F">
      <w:rPr>
        <w:sz w:val="16"/>
      </w:rPr>
      <w:fldChar w:fldCharType="separate"/>
    </w:r>
    <w:r w:rsidR="00671D4F">
      <w:rPr>
        <w:noProof/>
        <w:sz w:val="16"/>
      </w:rPr>
      <w:t>1</w:t>
    </w:r>
    <w:r w:rsidRPr="00671D4F">
      <w:rPr>
        <w:sz w:val="16"/>
      </w:rPr>
      <w:fldChar w:fldCharType="end"/>
    </w:r>
  </w:p>
  <w:p w:rsidR="00671D4F" w:rsidRDefault="00671D4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ECC" w:rsidRDefault="001D0ECC">
      <w:r>
        <w:separator/>
      </w:r>
    </w:p>
  </w:footnote>
  <w:footnote w:type="continuationSeparator" w:id="0">
    <w:p w:rsidR="001D0ECC" w:rsidRDefault="001D0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E4E" w:rsidRDefault="00CB5D04" w:rsidP="00F77E07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E36E4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36E4E" w:rsidRDefault="00E36E4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736424E"/>
    <w:lvl w:ilvl="0">
      <w:numFmt w:val="bullet"/>
      <w:lvlText w:val="*"/>
      <w:lvlJc w:val="left"/>
    </w:lvl>
  </w:abstractNum>
  <w:abstractNum w:abstractNumId="1">
    <w:nsid w:val="20EC3DBB"/>
    <w:multiLevelType w:val="multilevel"/>
    <w:tmpl w:val="83D045EE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4BF1A87"/>
    <w:multiLevelType w:val="multilevel"/>
    <w:tmpl w:val="4914F7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479C6F2A"/>
    <w:multiLevelType w:val="multilevel"/>
    <w:tmpl w:val="32E4C808"/>
    <w:lvl w:ilvl="0">
      <w:start w:val="1"/>
      <w:numFmt w:val="decimal"/>
      <w:lvlText w:val="%1."/>
      <w:lvlJc w:val="right"/>
      <w:pPr>
        <w:tabs>
          <w:tab w:val="num" w:pos="649"/>
        </w:tabs>
        <w:ind w:firstLine="28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i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>
    <w:nsid w:val="58B25F4C"/>
    <w:multiLevelType w:val="hybridMultilevel"/>
    <w:tmpl w:val="7B922672"/>
    <w:lvl w:ilvl="0" w:tplc="7602A69E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238D8"/>
    <w:rsid w:val="00006224"/>
    <w:rsid w:val="00006A82"/>
    <w:rsid w:val="00006DE4"/>
    <w:rsid w:val="000114F0"/>
    <w:rsid w:val="00013240"/>
    <w:rsid w:val="0001331F"/>
    <w:rsid w:val="00013688"/>
    <w:rsid w:val="00014700"/>
    <w:rsid w:val="0001567D"/>
    <w:rsid w:val="000234F2"/>
    <w:rsid w:val="000246E0"/>
    <w:rsid w:val="00030BD0"/>
    <w:rsid w:val="0003112F"/>
    <w:rsid w:val="00036984"/>
    <w:rsid w:val="00036A9F"/>
    <w:rsid w:val="00037574"/>
    <w:rsid w:val="000433DB"/>
    <w:rsid w:val="000438C6"/>
    <w:rsid w:val="000446C5"/>
    <w:rsid w:val="00045B18"/>
    <w:rsid w:val="0005118B"/>
    <w:rsid w:val="00051F59"/>
    <w:rsid w:val="00053002"/>
    <w:rsid w:val="00053A02"/>
    <w:rsid w:val="000545A2"/>
    <w:rsid w:val="0005612F"/>
    <w:rsid w:val="00056BED"/>
    <w:rsid w:val="000653A7"/>
    <w:rsid w:val="00065635"/>
    <w:rsid w:val="00065FAB"/>
    <w:rsid w:val="00073CBF"/>
    <w:rsid w:val="000748E0"/>
    <w:rsid w:val="0007572F"/>
    <w:rsid w:val="0007620D"/>
    <w:rsid w:val="000769C2"/>
    <w:rsid w:val="00085300"/>
    <w:rsid w:val="00091D1A"/>
    <w:rsid w:val="00092B73"/>
    <w:rsid w:val="00092DD9"/>
    <w:rsid w:val="000955D9"/>
    <w:rsid w:val="00096F49"/>
    <w:rsid w:val="0009715C"/>
    <w:rsid w:val="000A0507"/>
    <w:rsid w:val="000A2D0B"/>
    <w:rsid w:val="000A3D0B"/>
    <w:rsid w:val="000B0329"/>
    <w:rsid w:val="000B20C8"/>
    <w:rsid w:val="000B25A2"/>
    <w:rsid w:val="000B35FF"/>
    <w:rsid w:val="000B7838"/>
    <w:rsid w:val="000C2C02"/>
    <w:rsid w:val="000C3B1C"/>
    <w:rsid w:val="000C5190"/>
    <w:rsid w:val="000C65E0"/>
    <w:rsid w:val="000C69D4"/>
    <w:rsid w:val="000C6D8C"/>
    <w:rsid w:val="000D1080"/>
    <w:rsid w:val="000D239B"/>
    <w:rsid w:val="000D24EC"/>
    <w:rsid w:val="000D310E"/>
    <w:rsid w:val="000D42AD"/>
    <w:rsid w:val="000D47D7"/>
    <w:rsid w:val="000E107A"/>
    <w:rsid w:val="000E73C0"/>
    <w:rsid w:val="000F30FF"/>
    <w:rsid w:val="000F4989"/>
    <w:rsid w:val="000F7EFD"/>
    <w:rsid w:val="0010127A"/>
    <w:rsid w:val="00103144"/>
    <w:rsid w:val="001037F7"/>
    <w:rsid w:val="00105318"/>
    <w:rsid w:val="00106452"/>
    <w:rsid w:val="00106EC6"/>
    <w:rsid w:val="0011092C"/>
    <w:rsid w:val="00110FA7"/>
    <w:rsid w:val="001132FE"/>
    <w:rsid w:val="00114DA1"/>
    <w:rsid w:val="00120F64"/>
    <w:rsid w:val="0012179F"/>
    <w:rsid w:val="001221BD"/>
    <w:rsid w:val="001223C6"/>
    <w:rsid w:val="001225B4"/>
    <w:rsid w:val="00124EDA"/>
    <w:rsid w:val="0012798F"/>
    <w:rsid w:val="00127A7D"/>
    <w:rsid w:val="001313DA"/>
    <w:rsid w:val="00135155"/>
    <w:rsid w:val="001379EF"/>
    <w:rsid w:val="00142B2D"/>
    <w:rsid w:val="00143CB0"/>
    <w:rsid w:val="00146BA8"/>
    <w:rsid w:val="0014721D"/>
    <w:rsid w:val="00151611"/>
    <w:rsid w:val="0015166A"/>
    <w:rsid w:val="001540E2"/>
    <w:rsid w:val="001542E6"/>
    <w:rsid w:val="001546BC"/>
    <w:rsid w:val="0015530D"/>
    <w:rsid w:val="00155B49"/>
    <w:rsid w:val="001605E1"/>
    <w:rsid w:val="0016075C"/>
    <w:rsid w:val="00161789"/>
    <w:rsid w:val="00162359"/>
    <w:rsid w:val="00162F28"/>
    <w:rsid w:val="001666D6"/>
    <w:rsid w:val="00166EA2"/>
    <w:rsid w:val="0017080D"/>
    <w:rsid w:val="001716EB"/>
    <w:rsid w:val="00172062"/>
    <w:rsid w:val="00173A52"/>
    <w:rsid w:val="00174C05"/>
    <w:rsid w:val="00176DDD"/>
    <w:rsid w:val="00181B0A"/>
    <w:rsid w:val="00184024"/>
    <w:rsid w:val="0018411A"/>
    <w:rsid w:val="00192794"/>
    <w:rsid w:val="00192B2A"/>
    <w:rsid w:val="00193323"/>
    <w:rsid w:val="00193A58"/>
    <w:rsid w:val="00195A62"/>
    <w:rsid w:val="00196EEA"/>
    <w:rsid w:val="00197E6F"/>
    <w:rsid w:val="001A00E9"/>
    <w:rsid w:val="001A2C0C"/>
    <w:rsid w:val="001A3329"/>
    <w:rsid w:val="001A4586"/>
    <w:rsid w:val="001A50A0"/>
    <w:rsid w:val="001A5AB5"/>
    <w:rsid w:val="001B011A"/>
    <w:rsid w:val="001B05F8"/>
    <w:rsid w:val="001B2B02"/>
    <w:rsid w:val="001B3EBD"/>
    <w:rsid w:val="001B40D6"/>
    <w:rsid w:val="001B436F"/>
    <w:rsid w:val="001B43EF"/>
    <w:rsid w:val="001C0BF6"/>
    <w:rsid w:val="001C1EEE"/>
    <w:rsid w:val="001C50B4"/>
    <w:rsid w:val="001D0ECC"/>
    <w:rsid w:val="001D2624"/>
    <w:rsid w:val="001D48D9"/>
    <w:rsid w:val="001E2A37"/>
    <w:rsid w:val="001E2B2D"/>
    <w:rsid w:val="001E454C"/>
    <w:rsid w:val="001F111A"/>
    <w:rsid w:val="001F2D2A"/>
    <w:rsid w:val="001F6E17"/>
    <w:rsid w:val="00200BBF"/>
    <w:rsid w:val="002011DF"/>
    <w:rsid w:val="00201876"/>
    <w:rsid w:val="002024EE"/>
    <w:rsid w:val="00205707"/>
    <w:rsid w:val="002062A8"/>
    <w:rsid w:val="00207481"/>
    <w:rsid w:val="002105CF"/>
    <w:rsid w:val="00214319"/>
    <w:rsid w:val="00215BFF"/>
    <w:rsid w:val="00217237"/>
    <w:rsid w:val="00217425"/>
    <w:rsid w:val="00222CE0"/>
    <w:rsid w:val="00223827"/>
    <w:rsid w:val="00226C0A"/>
    <w:rsid w:val="00231564"/>
    <w:rsid w:val="002316D3"/>
    <w:rsid w:val="00232DD9"/>
    <w:rsid w:val="00233AF4"/>
    <w:rsid w:val="002373F1"/>
    <w:rsid w:val="00246CDD"/>
    <w:rsid w:val="002472E0"/>
    <w:rsid w:val="00247739"/>
    <w:rsid w:val="00250242"/>
    <w:rsid w:val="0025024B"/>
    <w:rsid w:val="002518DA"/>
    <w:rsid w:val="002608C3"/>
    <w:rsid w:val="00260B75"/>
    <w:rsid w:val="0026215C"/>
    <w:rsid w:val="0026266A"/>
    <w:rsid w:val="00262A0D"/>
    <w:rsid w:val="002633C3"/>
    <w:rsid w:val="00263BFD"/>
    <w:rsid w:val="00265E01"/>
    <w:rsid w:val="00266955"/>
    <w:rsid w:val="0026779B"/>
    <w:rsid w:val="00275E45"/>
    <w:rsid w:val="002811F3"/>
    <w:rsid w:val="00281D18"/>
    <w:rsid w:val="002874D7"/>
    <w:rsid w:val="00287547"/>
    <w:rsid w:val="00292696"/>
    <w:rsid w:val="00296C13"/>
    <w:rsid w:val="002976F3"/>
    <w:rsid w:val="002A3FCF"/>
    <w:rsid w:val="002A5B8F"/>
    <w:rsid w:val="002A5E22"/>
    <w:rsid w:val="002A761B"/>
    <w:rsid w:val="002B0057"/>
    <w:rsid w:val="002B06A3"/>
    <w:rsid w:val="002B088C"/>
    <w:rsid w:val="002B19D7"/>
    <w:rsid w:val="002B391F"/>
    <w:rsid w:val="002B7250"/>
    <w:rsid w:val="002C1184"/>
    <w:rsid w:val="002C1B2F"/>
    <w:rsid w:val="002C1EFB"/>
    <w:rsid w:val="002C3648"/>
    <w:rsid w:val="002C37EF"/>
    <w:rsid w:val="002C470E"/>
    <w:rsid w:val="002C48C7"/>
    <w:rsid w:val="002C7F81"/>
    <w:rsid w:val="002D08D9"/>
    <w:rsid w:val="002D6FD0"/>
    <w:rsid w:val="002D7402"/>
    <w:rsid w:val="002E0348"/>
    <w:rsid w:val="002E2FF5"/>
    <w:rsid w:val="002E3760"/>
    <w:rsid w:val="002E514B"/>
    <w:rsid w:val="002E574F"/>
    <w:rsid w:val="002F2D17"/>
    <w:rsid w:val="003006F3"/>
    <w:rsid w:val="00302314"/>
    <w:rsid w:val="00302B71"/>
    <w:rsid w:val="00303AEC"/>
    <w:rsid w:val="00304146"/>
    <w:rsid w:val="0030500D"/>
    <w:rsid w:val="00315967"/>
    <w:rsid w:val="0031714A"/>
    <w:rsid w:val="00317188"/>
    <w:rsid w:val="00317715"/>
    <w:rsid w:val="0032042B"/>
    <w:rsid w:val="003205AA"/>
    <w:rsid w:val="00327E2E"/>
    <w:rsid w:val="00333A73"/>
    <w:rsid w:val="00333C7D"/>
    <w:rsid w:val="0033519C"/>
    <w:rsid w:val="003366D1"/>
    <w:rsid w:val="003375BE"/>
    <w:rsid w:val="00342ABD"/>
    <w:rsid w:val="00347623"/>
    <w:rsid w:val="00350E1F"/>
    <w:rsid w:val="003516E3"/>
    <w:rsid w:val="00352806"/>
    <w:rsid w:val="00353791"/>
    <w:rsid w:val="00356163"/>
    <w:rsid w:val="0035781C"/>
    <w:rsid w:val="00357AB4"/>
    <w:rsid w:val="00357D85"/>
    <w:rsid w:val="00357E46"/>
    <w:rsid w:val="00361865"/>
    <w:rsid w:val="00361895"/>
    <w:rsid w:val="00362B11"/>
    <w:rsid w:val="00365839"/>
    <w:rsid w:val="00367A66"/>
    <w:rsid w:val="00374461"/>
    <w:rsid w:val="003755A4"/>
    <w:rsid w:val="003767CC"/>
    <w:rsid w:val="00376885"/>
    <w:rsid w:val="00376E47"/>
    <w:rsid w:val="00377E68"/>
    <w:rsid w:val="00380B84"/>
    <w:rsid w:val="00382EED"/>
    <w:rsid w:val="003865EA"/>
    <w:rsid w:val="003868B0"/>
    <w:rsid w:val="0038760C"/>
    <w:rsid w:val="00387AD3"/>
    <w:rsid w:val="003942BA"/>
    <w:rsid w:val="00395D7A"/>
    <w:rsid w:val="003A05BF"/>
    <w:rsid w:val="003A32E4"/>
    <w:rsid w:val="003A4FED"/>
    <w:rsid w:val="003A5CC9"/>
    <w:rsid w:val="003A797D"/>
    <w:rsid w:val="003B385D"/>
    <w:rsid w:val="003B4A8F"/>
    <w:rsid w:val="003B6339"/>
    <w:rsid w:val="003C24A7"/>
    <w:rsid w:val="003C7EA7"/>
    <w:rsid w:val="003D0BFB"/>
    <w:rsid w:val="003D10E5"/>
    <w:rsid w:val="003D42D3"/>
    <w:rsid w:val="003D47CB"/>
    <w:rsid w:val="003D5C6B"/>
    <w:rsid w:val="003D613B"/>
    <w:rsid w:val="003E01AB"/>
    <w:rsid w:val="003E1121"/>
    <w:rsid w:val="003E11D0"/>
    <w:rsid w:val="003E2D72"/>
    <w:rsid w:val="003E393F"/>
    <w:rsid w:val="003F62C2"/>
    <w:rsid w:val="003F6CC0"/>
    <w:rsid w:val="00400902"/>
    <w:rsid w:val="00400E68"/>
    <w:rsid w:val="0040375F"/>
    <w:rsid w:val="00404175"/>
    <w:rsid w:val="004124EB"/>
    <w:rsid w:val="004149A6"/>
    <w:rsid w:val="00422636"/>
    <w:rsid w:val="004236CA"/>
    <w:rsid w:val="0042388C"/>
    <w:rsid w:val="00424A42"/>
    <w:rsid w:val="004259DE"/>
    <w:rsid w:val="0042737C"/>
    <w:rsid w:val="00427A42"/>
    <w:rsid w:val="00427E5A"/>
    <w:rsid w:val="004304CF"/>
    <w:rsid w:val="0043059D"/>
    <w:rsid w:val="004329D5"/>
    <w:rsid w:val="00432D92"/>
    <w:rsid w:val="0043760D"/>
    <w:rsid w:val="00440174"/>
    <w:rsid w:val="00440634"/>
    <w:rsid w:val="0044213B"/>
    <w:rsid w:val="00442613"/>
    <w:rsid w:val="004448AB"/>
    <w:rsid w:val="004448CB"/>
    <w:rsid w:val="00446F4B"/>
    <w:rsid w:val="00447CDA"/>
    <w:rsid w:val="00451B6B"/>
    <w:rsid w:val="004545A4"/>
    <w:rsid w:val="00461941"/>
    <w:rsid w:val="00464110"/>
    <w:rsid w:val="004658DB"/>
    <w:rsid w:val="00467DEC"/>
    <w:rsid w:val="00472518"/>
    <w:rsid w:val="004726CB"/>
    <w:rsid w:val="00472FF1"/>
    <w:rsid w:val="004739AE"/>
    <w:rsid w:val="0048091D"/>
    <w:rsid w:val="00480D6E"/>
    <w:rsid w:val="00480EDE"/>
    <w:rsid w:val="00481D1F"/>
    <w:rsid w:val="00482B8C"/>
    <w:rsid w:val="00482CBB"/>
    <w:rsid w:val="00483A1D"/>
    <w:rsid w:val="00483B1D"/>
    <w:rsid w:val="00483E66"/>
    <w:rsid w:val="0048663F"/>
    <w:rsid w:val="004902C9"/>
    <w:rsid w:val="004960ED"/>
    <w:rsid w:val="004A0C18"/>
    <w:rsid w:val="004A36C3"/>
    <w:rsid w:val="004A4468"/>
    <w:rsid w:val="004A45C9"/>
    <w:rsid w:val="004A5A64"/>
    <w:rsid w:val="004A5AFA"/>
    <w:rsid w:val="004A5F20"/>
    <w:rsid w:val="004B0625"/>
    <w:rsid w:val="004B3C12"/>
    <w:rsid w:val="004C2837"/>
    <w:rsid w:val="004C3916"/>
    <w:rsid w:val="004C4146"/>
    <w:rsid w:val="004C53B5"/>
    <w:rsid w:val="004C79CE"/>
    <w:rsid w:val="004D0988"/>
    <w:rsid w:val="004D1DB7"/>
    <w:rsid w:val="004D1DE0"/>
    <w:rsid w:val="004D3EF5"/>
    <w:rsid w:val="004D7113"/>
    <w:rsid w:val="004D740D"/>
    <w:rsid w:val="004E030B"/>
    <w:rsid w:val="004E0DC2"/>
    <w:rsid w:val="004E13E9"/>
    <w:rsid w:val="004E1F0E"/>
    <w:rsid w:val="004E210D"/>
    <w:rsid w:val="004E37DF"/>
    <w:rsid w:val="004F09D2"/>
    <w:rsid w:val="004F193A"/>
    <w:rsid w:val="004F42FB"/>
    <w:rsid w:val="004F4520"/>
    <w:rsid w:val="004F5BC1"/>
    <w:rsid w:val="00500083"/>
    <w:rsid w:val="00500860"/>
    <w:rsid w:val="005030AB"/>
    <w:rsid w:val="005033AF"/>
    <w:rsid w:val="0050501A"/>
    <w:rsid w:val="00510907"/>
    <w:rsid w:val="00511A17"/>
    <w:rsid w:val="005130BA"/>
    <w:rsid w:val="00514D42"/>
    <w:rsid w:val="00515420"/>
    <w:rsid w:val="00520843"/>
    <w:rsid w:val="005227B1"/>
    <w:rsid w:val="005271B6"/>
    <w:rsid w:val="00527647"/>
    <w:rsid w:val="0053178E"/>
    <w:rsid w:val="00533A8E"/>
    <w:rsid w:val="00534383"/>
    <w:rsid w:val="0053793F"/>
    <w:rsid w:val="00542004"/>
    <w:rsid w:val="00544883"/>
    <w:rsid w:val="005458C0"/>
    <w:rsid w:val="00545CEF"/>
    <w:rsid w:val="005466C5"/>
    <w:rsid w:val="005467E0"/>
    <w:rsid w:val="00551FFB"/>
    <w:rsid w:val="00552EE5"/>
    <w:rsid w:val="00557C57"/>
    <w:rsid w:val="005639AC"/>
    <w:rsid w:val="005665C7"/>
    <w:rsid w:val="00572DDF"/>
    <w:rsid w:val="0057391B"/>
    <w:rsid w:val="00574905"/>
    <w:rsid w:val="00575FE2"/>
    <w:rsid w:val="0058053E"/>
    <w:rsid w:val="005836D2"/>
    <w:rsid w:val="00583980"/>
    <w:rsid w:val="005840ED"/>
    <w:rsid w:val="005877D9"/>
    <w:rsid w:val="00590071"/>
    <w:rsid w:val="00590EF7"/>
    <w:rsid w:val="0059654E"/>
    <w:rsid w:val="005966CF"/>
    <w:rsid w:val="005A09BC"/>
    <w:rsid w:val="005A1C12"/>
    <w:rsid w:val="005A4B34"/>
    <w:rsid w:val="005A5446"/>
    <w:rsid w:val="005A62E8"/>
    <w:rsid w:val="005A669C"/>
    <w:rsid w:val="005B5551"/>
    <w:rsid w:val="005B5A8C"/>
    <w:rsid w:val="005B7338"/>
    <w:rsid w:val="005B748D"/>
    <w:rsid w:val="005C2794"/>
    <w:rsid w:val="005C3CBF"/>
    <w:rsid w:val="005C5D67"/>
    <w:rsid w:val="005D0378"/>
    <w:rsid w:val="005D1A5F"/>
    <w:rsid w:val="005D36DA"/>
    <w:rsid w:val="005D4B0B"/>
    <w:rsid w:val="005D5159"/>
    <w:rsid w:val="005D6281"/>
    <w:rsid w:val="005D6CAC"/>
    <w:rsid w:val="005D7D20"/>
    <w:rsid w:val="005E177D"/>
    <w:rsid w:val="005E2F4D"/>
    <w:rsid w:val="005E30CB"/>
    <w:rsid w:val="005E66B7"/>
    <w:rsid w:val="005E6AFB"/>
    <w:rsid w:val="005F139F"/>
    <w:rsid w:val="005F1ACD"/>
    <w:rsid w:val="005F2A8D"/>
    <w:rsid w:val="0060515D"/>
    <w:rsid w:val="00612368"/>
    <w:rsid w:val="00613D0E"/>
    <w:rsid w:val="00614075"/>
    <w:rsid w:val="0061705A"/>
    <w:rsid w:val="00620C7C"/>
    <w:rsid w:val="006238D8"/>
    <w:rsid w:val="00632B44"/>
    <w:rsid w:val="00634105"/>
    <w:rsid w:val="006378E2"/>
    <w:rsid w:val="006448DC"/>
    <w:rsid w:val="00644D8F"/>
    <w:rsid w:val="006463F4"/>
    <w:rsid w:val="00653B9E"/>
    <w:rsid w:val="00654598"/>
    <w:rsid w:val="0065602D"/>
    <w:rsid w:val="006576D3"/>
    <w:rsid w:val="00660652"/>
    <w:rsid w:val="00662668"/>
    <w:rsid w:val="006656E1"/>
    <w:rsid w:val="0066710F"/>
    <w:rsid w:val="00667451"/>
    <w:rsid w:val="00670DA9"/>
    <w:rsid w:val="00671D4F"/>
    <w:rsid w:val="00671E94"/>
    <w:rsid w:val="006733A9"/>
    <w:rsid w:val="00674167"/>
    <w:rsid w:val="00675650"/>
    <w:rsid w:val="00676B61"/>
    <w:rsid w:val="006804C4"/>
    <w:rsid w:val="006808C3"/>
    <w:rsid w:val="00682A87"/>
    <w:rsid w:val="00687191"/>
    <w:rsid w:val="00695833"/>
    <w:rsid w:val="006971B0"/>
    <w:rsid w:val="006A0262"/>
    <w:rsid w:val="006A283F"/>
    <w:rsid w:val="006A5824"/>
    <w:rsid w:val="006A5C68"/>
    <w:rsid w:val="006A6579"/>
    <w:rsid w:val="006B1E13"/>
    <w:rsid w:val="006B35B3"/>
    <w:rsid w:val="006B3637"/>
    <w:rsid w:val="006C1A07"/>
    <w:rsid w:val="006C1C37"/>
    <w:rsid w:val="006C3758"/>
    <w:rsid w:val="006C6E88"/>
    <w:rsid w:val="006C721B"/>
    <w:rsid w:val="006D25AD"/>
    <w:rsid w:val="006D774F"/>
    <w:rsid w:val="006E31BE"/>
    <w:rsid w:val="006E393B"/>
    <w:rsid w:val="006E5BBA"/>
    <w:rsid w:val="006E70F3"/>
    <w:rsid w:val="006F41F5"/>
    <w:rsid w:val="006F5428"/>
    <w:rsid w:val="006F74D4"/>
    <w:rsid w:val="007006F3"/>
    <w:rsid w:val="00701982"/>
    <w:rsid w:val="00705239"/>
    <w:rsid w:val="00707993"/>
    <w:rsid w:val="007106FB"/>
    <w:rsid w:val="007144DF"/>
    <w:rsid w:val="00716903"/>
    <w:rsid w:val="00722AF1"/>
    <w:rsid w:val="007230DF"/>
    <w:rsid w:val="00724D5C"/>
    <w:rsid w:val="00725ED8"/>
    <w:rsid w:val="00727022"/>
    <w:rsid w:val="007337BF"/>
    <w:rsid w:val="007406AA"/>
    <w:rsid w:val="007411C1"/>
    <w:rsid w:val="00741568"/>
    <w:rsid w:val="007431B9"/>
    <w:rsid w:val="00744496"/>
    <w:rsid w:val="00746FBE"/>
    <w:rsid w:val="00747379"/>
    <w:rsid w:val="0075086F"/>
    <w:rsid w:val="007514BD"/>
    <w:rsid w:val="0075337F"/>
    <w:rsid w:val="00754BE1"/>
    <w:rsid w:val="00756993"/>
    <w:rsid w:val="007632B8"/>
    <w:rsid w:val="00763E03"/>
    <w:rsid w:val="00776878"/>
    <w:rsid w:val="00782203"/>
    <w:rsid w:val="00782318"/>
    <w:rsid w:val="007833F7"/>
    <w:rsid w:val="00786719"/>
    <w:rsid w:val="00787930"/>
    <w:rsid w:val="007918AA"/>
    <w:rsid w:val="007933BC"/>
    <w:rsid w:val="007947C0"/>
    <w:rsid w:val="007963E9"/>
    <w:rsid w:val="007A123D"/>
    <w:rsid w:val="007A57EF"/>
    <w:rsid w:val="007B01F9"/>
    <w:rsid w:val="007B119E"/>
    <w:rsid w:val="007B515A"/>
    <w:rsid w:val="007B6983"/>
    <w:rsid w:val="007C2422"/>
    <w:rsid w:val="007C39B8"/>
    <w:rsid w:val="007C3F6D"/>
    <w:rsid w:val="007D13F9"/>
    <w:rsid w:val="007D1DFB"/>
    <w:rsid w:val="007D2C85"/>
    <w:rsid w:val="007D4403"/>
    <w:rsid w:val="007E0054"/>
    <w:rsid w:val="007E022A"/>
    <w:rsid w:val="007E1B0E"/>
    <w:rsid w:val="007E491F"/>
    <w:rsid w:val="007F03C3"/>
    <w:rsid w:val="007F331E"/>
    <w:rsid w:val="007F37EA"/>
    <w:rsid w:val="007F675A"/>
    <w:rsid w:val="007F79A3"/>
    <w:rsid w:val="00800B5A"/>
    <w:rsid w:val="0080572C"/>
    <w:rsid w:val="008149E4"/>
    <w:rsid w:val="00815481"/>
    <w:rsid w:val="008208A7"/>
    <w:rsid w:val="00820B0E"/>
    <w:rsid w:val="00824283"/>
    <w:rsid w:val="0082489C"/>
    <w:rsid w:val="008258A1"/>
    <w:rsid w:val="0083194C"/>
    <w:rsid w:val="00832040"/>
    <w:rsid w:val="00834F0E"/>
    <w:rsid w:val="00835A7D"/>
    <w:rsid w:val="008366C0"/>
    <w:rsid w:val="00841016"/>
    <w:rsid w:val="00841397"/>
    <w:rsid w:val="00841CB0"/>
    <w:rsid w:val="008423DE"/>
    <w:rsid w:val="0084255D"/>
    <w:rsid w:val="00843EBA"/>
    <w:rsid w:val="008449BB"/>
    <w:rsid w:val="00844E86"/>
    <w:rsid w:val="00847334"/>
    <w:rsid w:val="00850E18"/>
    <w:rsid w:val="00851DD7"/>
    <w:rsid w:val="00855F0C"/>
    <w:rsid w:val="008605E7"/>
    <w:rsid w:val="00860D85"/>
    <w:rsid w:val="008615C3"/>
    <w:rsid w:val="00861C65"/>
    <w:rsid w:val="00866362"/>
    <w:rsid w:val="00870730"/>
    <w:rsid w:val="00870C00"/>
    <w:rsid w:val="00875449"/>
    <w:rsid w:val="00877A1A"/>
    <w:rsid w:val="00882E0B"/>
    <w:rsid w:val="00885601"/>
    <w:rsid w:val="00885BD9"/>
    <w:rsid w:val="0089136D"/>
    <w:rsid w:val="008923F2"/>
    <w:rsid w:val="00895CEB"/>
    <w:rsid w:val="008962DD"/>
    <w:rsid w:val="008A28D3"/>
    <w:rsid w:val="008A5090"/>
    <w:rsid w:val="008A5130"/>
    <w:rsid w:val="008B0510"/>
    <w:rsid w:val="008B178C"/>
    <w:rsid w:val="008B2632"/>
    <w:rsid w:val="008B26AD"/>
    <w:rsid w:val="008B28E9"/>
    <w:rsid w:val="008B4659"/>
    <w:rsid w:val="008B7022"/>
    <w:rsid w:val="008C2410"/>
    <w:rsid w:val="008C26B6"/>
    <w:rsid w:val="008C38C3"/>
    <w:rsid w:val="008C5C62"/>
    <w:rsid w:val="008C7B91"/>
    <w:rsid w:val="008D1516"/>
    <w:rsid w:val="008D35BA"/>
    <w:rsid w:val="008D65F4"/>
    <w:rsid w:val="008D7F94"/>
    <w:rsid w:val="008E1ABF"/>
    <w:rsid w:val="008E1B02"/>
    <w:rsid w:val="008E4116"/>
    <w:rsid w:val="008E4548"/>
    <w:rsid w:val="008E4B90"/>
    <w:rsid w:val="008E54CB"/>
    <w:rsid w:val="008E671A"/>
    <w:rsid w:val="008F06A9"/>
    <w:rsid w:val="008F0FB7"/>
    <w:rsid w:val="008F14EB"/>
    <w:rsid w:val="008F1B72"/>
    <w:rsid w:val="008F1F22"/>
    <w:rsid w:val="008F48FE"/>
    <w:rsid w:val="00900B29"/>
    <w:rsid w:val="0090233F"/>
    <w:rsid w:val="00904FD0"/>
    <w:rsid w:val="00906905"/>
    <w:rsid w:val="009069CA"/>
    <w:rsid w:val="00906BBF"/>
    <w:rsid w:val="00912B48"/>
    <w:rsid w:val="00915596"/>
    <w:rsid w:val="00915D60"/>
    <w:rsid w:val="00917D7E"/>
    <w:rsid w:val="009309AC"/>
    <w:rsid w:val="009324F2"/>
    <w:rsid w:val="00934D5A"/>
    <w:rsid w:val="00936374"/>
    <w:rsid w:val="00937804"/>
    <w:rsid w:val="0094002F"/>
    <w:rsid w:val="009404E7"/>
    <w:rsid w:val="009446C7"/>
    <w:rsid w:val="00944FCF"/>
    <w:rsid w:val="00945B8B"/>
    <w:rsid w:val="00947958"/>
    <w:rsid w:val="00952BA1"/>
    <w:rsid w:val="009539B9"/>
    <w:rsid w:val="00960DDB"/>
    <w:rsid w:val="00961552"/>
    <w:rsid w:val="00963FA9"/>
    <w:rsid w:val="00964456"/>
    <w:rsid w:val="00965501"/>
    <w:rsid w:val="009656E3"/>
    <w:rsid w:val="00965AC0"/>
    <w:rsid w:val="00965E83"/>
    <w:rsid w:val="00967313"/>
    <w:rsid w:val="0097192A"/>
    <w:rsid w:val="009745B1"/>
    <w:rsid w:val="00976AB4"/>
    <w:rsid w:val="00976BCC"/>
    <w:rsid w:val="00976F88"/>
    <w:rsid w:val="009770D2"/>
    <w:rsid w:val="009774A5"/>
    <w:rsid w:val="00982B28"/>
    <w:rsid w:val="00983053"/>
    <w:rsid w:val="00983604"/>
    <w:rsid w:val="00983BCE"/>
    <w:rsid w:val="009851CB"/>
    <w:rsid w:val="0098571A"/>
    <w:rsid w:val="00987B52"/>
    <w:rsid w:val="009916A7"/>
    <w:rsid w:val="00993070"/>
    <w:rsid w:val="009933EC"/>
    <w:rsid w:val="009A0531"/>
    <w:rsid w:val="009A0663"/>
    <w:rsid w:val="009A4B58"/>
    <w:rsid w:val="009B1C47"/>
    <w:rsid w:val="009B3B74"/>
    <w:rsid w:val="009B5525"/>
    <w:rsid w:val="009B670F"/>
    <w:rsid w:val="009C13B7"/>
    <w:rsid w:val="009C2E1F"/>
    <w:rsid w:val="009C54F7"/>
    <w:rsid w:val="009D02F9"/>
    <w:rsid w:val="009D26D9"/>
    <w:rsid w:val="009D5915"/>
    <w:rsid w:val="009D6FE9"/>
    <w:rsid w:val="009D788A"/>
    <w:rsid w:val="009E17C8"/>
    <w:rsid w:val="009E5D11"/>
    <w:rsid w:val="009E5DB2"/>
    <w:rsid w:val="009F0B77"/>
    <w:rsid w:val="009F3FFC"/>
    <w:rsid w:val="009F7757"/>
    <w:rsid w:val="00A0108C"/>
    <w:rsid w:val="00A02046"/>
    <w:rsid w:val="00A030EE"/>
    <w:rsid w:val="00A0363C"/>
    <w:rsid w:val="00A03D78"/>
    <w:rsid w:val="00A05833"/>
    <w:rsid w:val="00A05E6C"/>
    <w:rsid w:val="00A060C8"/>
    <w:rsid w:val="00A075BF"/>
    <w:rsid w:val="00A22846"/>
    <w:rsid w:val="00A22F10"/>
    <w:rsid w:val="00A23E11"/>
    <w:rsid w:val="00A25B7B"/>
    <w:rsid w:val="00A273C1"/>
    <w:rsid w:val="00A277AE"/>
    <w:rsid w:val="00A27E02"/>
    <w:rsid w:val="00A27F8C"/>
    <w:rsid w:val="00A32554"/>
    <w:rsid w:val="00A35BB8"/>
    <w:rsid w:val="00A37CD1"/>
    <w:rsid w:val="00A41157"/>
    <w:rsid w:val="00A43919"/>
    <w:rsid w:val="00A46E9E"/>
    <w:rsid w:val="00A47550"/>
    <w:rsid w:val="00A479A1"/>
    <w:rsid w:val="00A52F56"/>
    <w:rsid w:val="00A5407D"/>
    <w:rsid w:val="00A55CE3"/>
    <w:rsid w:val="00A56070"/>
    <w:rsid w:val="00A644BB"/>
    <w:rsid w:val="00A64B5D"/>
    <w:rsid w:val="00A66CF5"/>
    <w:rsid w:val="00A70645"/>
    <w:rsid w:val="00A7144E"/>
    <w:rsid w:val="00A72381"/>
    <w:rsid w:val="00A7609F"/>
    <w:rsid w:val="00A76DB0"/>
    <w:rsid w:val="00A80B3B"/>
    <w:rsid w:val="00A82F40"/>
    <w:rsid w:val="00A83A5B"/>
    <w:rsid w:val="00A84239"/>
    <w:rsid w:val="00A847E6"/>
    <w:rsid w:val="00A861A3"/>
    <w:rsid w:val="00A86B50"/>
    <w:rsid w:val="00A87127"/>
    <w:rsid w:val="00A960E9"/>
    <w:rsid w:val="00A96304"/>
    <w:rsid w:val="00AA2BF3"/>
    <w:rsid w:val="00AA402F"/>
    <w:rsid w:val="00AA5067"/>
    <w:rsid w:val="00AA51DB"/>
    <w:rsid w:val="00AB0CBC"/>
    <w:rsid w:val="00AB44A1"/>
    <w:rsid w:val="00AB6CF7"/>
    <w:rsid w:val="00AB73AF"/>
    <w:rsid w:val="00AC2B9F"/>
    <w:rsid w:val="00AC3377"/>
    <w:rsid w:val="00AC6822"/>
    <w:rsid w:val="00AD237D"/>
    <w:rsid w:val="00AD24A8"/>
    <w:rsid w:val="00AD350A"/>
    <w:rsid w:val="00AD39C7"/>
    <w:rsid w:val="00AD4358"/>
    <w:rsid w:val="00AD7EE4"/>
    <w:rsid w:val="00AE0761"/>
    <w:rsid w:val="00AE3994"/>
    <w:rsid w:val="00AF1E40"/>
    <w:rsid w:val="00AF3458"/>
    <w:rsid w:val="00AF4783"/>
    <w:rsid w:val="00AF651C"/>
    <w:rsid w:val="00AF7BE2"/>
    <w:rsid w:val="00B02E97"/>
    <w:rsid w:val="00B06AD3"/>
    <w:rsid w:val="00B119BE"/>
    <w:rsid w:val="00B13926"/>
    <w:rsid w:val="00B151D5"/>
    <w:rsid w:val="00B15830"/>
    <w:rsid w:val="00B1731E"/>
    <w:rsid w:val="00B251DC"/>
    <w:rsid w:val="00B25A9A"/>
    <w:rsid w:val="00B26B2C"/>
    <w:rsid w:val="00B323FB"/>
    <w:rsid w:val="00B33137"/>
    <w:rsid w:val="00B335F1"/>
    <w:rsid w:val="00B33F23"/>
    <w:rsid w:val="00B35559"/>
    <w:rsid w:val="00B358CE"/>
    <w:rsid w:val="00B40C7A"/>
    <w:rsid w:val="00B4169B"/>
    <w:rsid w:val="00B41794"/>
    <w:rsid w:val="00B41C6C"/>
    <w:rsid w:val="00B42D9E"/>
    <w:rsid w:val="00B4576D"/>
    <w:rsid w:val="00B4778E"/>
    <w:rsid w:val="00B520BD"/>
    <w:rsid w:val="00B54903"/>
    <w:rsid w:val="00B5492E"/>
    <w:rsid w:val="00B54C1A"/>
    <w:rsid w:val="00B555A8"/>
    <w:rsid w:val="00B55E8F"/>
    <w:rsid w:val="00B56DAB"/>
    <w:rsid w:val="00B601B1"/>
    <w:rsid w:val="00B635A4"/>
    <w:rsid w:val="00B65317"/>
    <w:rsid w:val="00B654A5"/>
    <w:rsid w:val="00B66A72"/>
    <w:rsid w:val="00B670DF"/>
    <w:rsid w:val="00B7057A"/>
    <w:rsid w:val="00B70AD5"/>
    <w:rsid w:val="00B72012"/>
    <w:rsid w:val="00B72329"/>
    <w:rsid w:val="00B74931"/>
    <w:rsid w:val="00B76510"/>
    <w:rsid w:val="00B775A4"/>
    <w:rsid w:val="00B82306"/>
    <w:rsid w:val="00B8322F"/>
    <w:rsid w:val="00B87277"/>
    <w:rsid w:val="00B9044E"/>
    <w:rsid w:val="00B92EE4"/>
    <w:rsid w:val="00B930DE"/>
    <w:rsid w:val="00B9391D"/>
    <w:rsid w:val="00B961FE"/>
    <w:rsid w:val="00BA155D"/>
    <w:rsid w:val="00BA35B9"/>
    <w:rsid w:val="00BA44AD"/>
    <w:rsid w:val="00BA4649"/>
    <w:rsid w:val="00BA54FE"/>
    <w:rsid w:val="00BA550E"/>
    <w:rsid w:val="00BA7767"/>
    <w:rsid w:val="00BA7F45"/>
    <w:rsid w:val="00BB02B9"/>
    <w:rsid w:val="00BB1883"/>
    <w:rsid w:val="00BB271D"/>
    <w:rsid w:val="00BB3465"/>
    <w:rsid w:val="00BB5A01"/>
    <w:rsid w:val="00BB75B1"/>
    <w:rsid w:val="00BC3137"/>
    <w:rsid w:val="00BC7691"/>
    <w:rsid w:val="00BC7C98"/>
    <w:rsid w:val="00BD20C8"/>
    <w:rsid w:val="00BD3678"/>
    <w:rsid w:val="00BD3F9F"/>
    <w:rsid w:val="00BD6532"/>
    <w:rsid w:val="00BD72B8"/>
    <w:rsid w:val="00BE5CDB"/>
    <w:rsid w:val="00BF1B82"/>
    <w:rsid w:val="00BF1F27"/>
    <w:rsid w:val="00BF23E7"/>
    <w:rsid w:val="00BF436D"/>
    <w:rsid w:val="00BF4858"/>
    <w:rsid w:val="00BF558A"/>
    <w:rsid w:val="00C01880"/>
    <w:rsid w:val="00C025F0"/>
    <w:rsid w:val="00C04D8B"/>
    <w:rsid w:val="00C07DE0"/>
    <w:rsid w:val="00C1217F"/>
    <w:rsid w:val="00C1366D"/>
    <w:rsid w:val="00C16D82"/>
    <w:rsid w:val="00C20231"/>
    <w:rsid w:val="00C2086C"/>
    <w:rsid w:val="00C2119E"/>
    <w:rsid w:val="00C240A8"/>
    <w:rsid w:val="00C24C2C"/>
    <w:rsid w:val="00C26C34"/>
    <w:rsid w:val="00C27157"/>
    <w:rsid w:val="00C30D06"/>
    <w:rsid w:val="00C32108"/>
    <w:rsid w:val="00C34682"/>
    <w:rsid w:val="00C3640A"/>
    <w:rsid w:val="00C36D69"/>
    <w:rsid w:val="00C414E5"/>
    <w:rsid w:val="00C433D9"/>
    <w:rsid w:val="00C46E8C"/>
    <w:rsid w:val="00C4795C"/>
    <w:rsid w:val="00C47A80"/>
    <w:rsid w:val="00C51FAC"/>
    <w:rsid w:val="00C52E31"/>
    <w:rsid w:val="00C57182"/>
    <w:rsid w:val="00C57623"/>
    <w:rsid w:val="00C62261"/>
    <w:rsid w:val="00C630E0"/>
    <w:rsid w:val="00C65F18"/>
    <w:rsid w:val="00C70ADE"/>
    <w:rsid w:val="00C75059"/>
    <w:rsid w:val="00C769AC"/>
    <w:rsid w:val="00C76AA9"/>
    <w:rsid w:val="00C76F14"/>
    <w:rsid w:val="00C801D1"/>
    <w:rsid w:val="00C813ED"/>
    <w:rsid w:val="00C849F4"/>
    <w:rsid w:val="00C86A41"/>
    <w:rsid w:val="00C8717F"/>
    <w:rsid w:val="00C92209"/>
    <w:rsid w:val="00C9576F"/>
    <w:rsid w:val="00CA04AE"/>
    <w:rsid w:val="00CA0C1E"/>
    <w:rsid w:val="00CA3523"/>
    <w:rsid w:val="00CA3E63"/>
    <w:rsid w:val="00CB3E64"/>
    <w:rsid w:val="00CB5D04"/>
    <w:rsid w:val="00CC0B8A"/>
    <w:rsid w:val="00CC2DAD"/>
    <w:rsid w:val="00CC45ED"/>
    <w:rsid w:val="00CC5590"/>
    <w:rsid w:val="00CC7468"/>
    <w:rsid w:val="00CD0C0E"/>
    <w:rsid w:val="00CD32F6"/>
    <w:rsid w:val="00CD4E1A"/>
    <w:rsid w:val="00CD6A3A"/>
    <w:rsid w:val="00CE025C"/>
    <w:rsid w:val="00CE6929"/>
    <w:rsid w:val="00CE6D60"/>
    <w:rsid w:val="00CE78B6"/>
    <w:rsid w:val="00CF4BB2"/>
    <w:rsid w:val="00CF4CC3"/>
    <w:rsid w:val="00CF671B"/>
    <w:rsid w:val="00CF677C"/>
    <w:rsid w:val="00CF6F6E"/>
    <w:rsid w:val="00D01EFE"/>
    <w:rsid w:val="00D03760"/>
    <w:rsid w:val="00D05868"/>
    <w:rsid w:val="00D10270"/>
    <w:rsid w:val="00D11F03"/>
    <w:rsid w:val="00D17A8E"/>
    <w:rsid w:val="00D24172"/>
    <w:rsid w:val="00D24F5B"/>
    <w:rsid w:val="00D26016"/>
    <w:rsid w:val="00D274F4"/>
    <w:rsid w:val="00D36D84"/>
    <w:rsid w:val="00D370FE"/>
    <w:rsid w:val="00D41DBC"/>
    <w:rsid w:val="00D4261A"/>
    <w:rsid w:val="00D457F3"/>
    <w:rsid w:val="00D47736"/>
    <w:rsid w:val="00D479F2"/>
    <w:rsid w:val="00D522B9"/>
    <w:rsid w:val="00D56C75"/>
    <w:rsid w:val="00D57445"/>
    <w:rsid w:val="00D611CE"/>
    <w:rsid w:val="00D64270"/>
    <w:rsid w:val="00D64B30"/>
    <w:rsid w:val="00D66A8F"/>
    <w:rsid w:val="00D71861"/>
    <w:rsid w:val="00D71ACD"/>
    <w:rsid w:val="00D725CF"/>
    <w:rsid w:val="00D74015"/>
    <w:rsid w:val="00D74F5F"/>
    <w:rsid w:val="00D756C6"/>
    <w:rsid w:val="00D758D2"/>
    <w:rsid w:val="00D76AEE"/>
    <w:rsid w:val="00D77E1B"/>
    <w:rsid w:val="00D805BC"/>
    <w:rsid w:val="00D80B55"/>
    <w:rsid w:val="00D922A7"/>
    <w:rsid w:val="00D94174"/>
    <w:rsid w:val="00D95388"/>
    <w:rsid w:val="00DA018B"/>
    <w:rsid w:val="00DA2451"/>
    <w:rsid w:val="00DA26A1"/>
    <w:rsid w:val="00DA35B3"/>
    <w:rsid w:val="00DA5D9A"/>
    <w:rsid w:val="00DA6D4B"/>
    <w:rsid w:val="00DA7C27"/>
    <w:rsid w:val="00DB27C2"/>
    <w:rsid w:val="00DB3FEA"/>
    <w:rsid w:val="00DB4100"/>
    <w:rsid w:val="00DB4154"/>
    <w:rsid w:val="00DC0ADB"/>
    <w:rsid w:val="00DC0DE4"/>
    <w:rsid w:val="00DC13B1"/>
    <w:rsid w:val="00DC6EE3"/>
    <w:rsid w:val="00DC77AE"/>
    <w:rsid w:val="00DC7D63"/>
    <w:rsid w:val="00DD03BD"/>
    <w:rsid w:val="00DD113B"/>
    <w:rsid w:val="00DD377C"/>
    <w:rsid w:val="00DD3FCE"/>
    <w:rsid w:val="00DD42D2"/>
    <w:rsid w:val="00DD7255"/>
    <w:rsid w:val="00DE3363"/>
    <w:rsid w:val="00DF01CB"/>
    <w:rsid w:val="00DF6E9A"/>
    <w:rsid w:val="00E01E2B"/>
    <w:rsid w:val="00E0232B"/>
    <w:rsid w:val="00E040DB"/>
    <w:rsid w:val="00E0610C"/>
    <w:rsid w:val="00E06150"/>
    <w:rsid w:val="00E0747C"/>
    <w:rsid w:val="00E12B74"/>
    <w:rsid w:val="00E14AC1"/>
    <w:rsid w:val="00E159C3"/>
    <w:rsid w:val="00E16B86"/>
    <w:rsid w:val="00E24646"/>
    <w:rsid w:val="00E257D2"/>
    <w:rsid w:val="00E26369"/>
    <w:rsid w:val="00E30985"/>
    <w:rsid w:val="00E30EB3"/>
    <w:rsid w:val="00E31348"/>
    <w:rsid w:val="00E3199D"/>
    <w:rsid w:val="00E325B2"/>
    <w:rsid w:val="00E33353"/>
    <w:rsid w:val="00E35A40"/>
    <w:rsid w:val="00E36E4E"/>
    <w:rsid w:val="00E371F4"/>
    <w:rsid w:val="00E376BC"/>
    <w:rsid w:val="00E37B17"/>
    <w:rsid w:val="00E42AEE"/>
    <w:rsid w:val="00E43E53"/>
    <w:rsid w:val="00E47B31"/>
    <w:rsid w:val="00E523B6"/>
    <w:rsid w:val="00E538B5"/>
    <w:rsid w:val="00E5617B"/>
    <w:rsid w:val="00E57876"/>
    <w:rsid w:val="00E66362"/>
    <w:rsid w:val="00E67C3E"/>
    <w:rsid w:val="00E70BA1"/>
    <w:rsid w:val="00E71523"/>
    <w:rsid w:val="00E72E19"/>
    <w:rsid w:val="00E758DE"/>
    <w:rsid w:val="00E767C5"/>
    <w:rsid w:val="00E811E5"/>
    <w:rsid w:val="00E82EF5"/>
    <w:rsid w:val="00E92EFC"/>
    <w:rsid w:val="00E969D0"/>
    <w:rsid w:val="00E96E6E"/>
    <w:rsid w:val="00EA0017"/>
    <w:rsid w:val="00EA0FFF"/>
    <w:rsid w:val="00EA33FE"/>
    <w:rsid w:val="00EA3936"/>
    <w:rsid w:val="00EA4954"/>
    <w:rsid w:val="00EB3973"/>
    <w:rsid w:val="00EB5C84"/>
    <w:rsid w:val="00EC1B4F"/>
    <w:rsid w:val="00EC50B0"/>
    <w:rsid w:val="00EC5C4F"/>
    <w:rsid w:val="00ED0DC1"/>
    <w:rsid w:val="00ED2A21"/>
    <w:rsid w:val="00ED49A6"/>
    <w:rsid w:val="00ED5801"/>
    <w:rsid w:val="00ED6CB8"/>
    <w:rsid w:val="00EE0798"/>
    <w:rsid w:val="00EE2BD0"/>
    <w:rsid w:val="00EE3695"/>
    <w:rsid w:val="00EE7502"/>
    <w:rsid w:val="00EF19EC"/>
    <w:rsid w:val="00EF2686"/>
    <w:rsid w:val="00EF52DB"/>
    <w:rsid w:val="00EF566C"/>
    <w:rsid w:val="00EF5D51"/>
    <w:rsid w:val="00F02FE8"/>
    <w:rsid w:val="00F04710"/>
    <w:rsid w:val="00F054B5"/>
    <w:rsid w:val="00F05694"/>
    <w:rsid w:val="00F12CCD"/>
    <w:rsid w:val="00F15F6F"/>
    <w:rsid w:val="00F16D40"/>
    <w:rsid w:val="00F2069E"/>
    <w:rsid w:val="00F22B54"/>
    <w:rsid w:val="00F23B1B"/>
    <w:rsid w:val="00F3197A"/>
    <w:rsid w:val="00F3308D"/>
    <w:rsid w:val="00F330B6"/>
    <w:rsid w:val="00F34924"/>
    <w:rsid w:val="00F35CA2"/>
    <w:rsid w:val="00F35F5C"/>
    <w:rsid w:val="00F3676F"/>
    <w:rsid w:val="00F40D43"/>
    <w:rsid w:val="00F43CB5"/>
    <w:rsid w:val="00F44EB7"/>
    <w:rsid w:val="00F4632B"/>
    <w:rsid w:val="00F477FA"/>
    <w:rsid w:val="00F47E5E"/>
    <w:rsid w:val="00F509C1"/>
    <w:rsid w:val="00F511ED"/>
    <w:rsid w:val="00F52D0F"/>
    <w:rsid w:val="00F53F34"/>
    <w:rsid w:val="00F552CB"/>
    <w:rsid w:val="00F554E7"/>
    <w:rsid w:val="00F56D5C"/>
    <w:rsid w:val="00F632FB"/>
    <w:rsid w:val="00F66CE1"/>
    <w:rsid w:val="00F742DE"/>
    <w:rsid w:val="00F76B80"/>
    <w:rsid w:val="00F77E07"/>
    <w:rsid w:val="00F806F1"/>
    <w:rsid w:val="00F80E72"/>
    <w:rsid w:val="00F83B46"/>
    <w:rsid w:val="00F84DEC"/>
    <w:rsid w:val="00F854A6"/>
    <w:rsid w:val="00F920F6"/>
    <w:rsid w:val="00F95827"/>
    <w:rsid w:val="00F96601"/>
    <w:rsid w:val="00F971BC"/>
    <w:rsid w:val="00F97C17"/>
    <w:rsid w:val="00FA07C1"/>
    <w:rsid w:val="00FA0C17"/>
    <w:rsid w:val="00FA1A58"/>
    <w:rsid w:val="00FA53C0"/>
    <w:rsid w:val="00FB6281"/>
    <w:rsid w:val="00FB7EA1"/>
    <w:rsid w:val="00FC05EE"/>
    <w:rsid w:val="00FC0FD7"/>
    <w:rsid w:val="00FC1ED3"/>
    <w:rsid w:val="00FC5BCF"/>
    <w:rsid w:val="00FC6758"/>
    <w:rsid w:val="00FC7405"/>
    <w:rsid w:val="00FC7B86"/>
    <w:rsid w:val="00FD234C"/>
    <w:rsid w:val="00FD2402"/>
    <w:rsid w:val="00FD4785"/>
    <w:rsid w:val="00FD5115"/>
    <w:rsid w:val="00FD65DC"/>
    <w:rsid w:val="00FD683E"/>
    <w:rsid w:val="00FD765E"/>
    <w:rsid w:val="00FE2976"/>
    <w:rsid w:val="00FE2E7D"/>
    <w:rsid w:val="00FE34C1"/>
    <w:rsid w:val="00FE4B4D"/>
    <w:rsid w:val="00FF0FCD"/>
    <w:rsid w:val="00FF643D"/>
    <w:rsid w:val="00FF7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9C1"/>
    <w:rPr>
      <w:sz w:val="24"/>
      <w:szCs w:val="24"/>
    </w:rPr>
  </w:style>
  <w:style w:type="paragraph" w:styleId="1">
    <w:name w:val="heading 1"/>
    <w:basedOn w:val="a"/>
    <w:next w:val="a"/>
    <w:qFormat/>
    <w:rsid w:val="007C242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7C2422"/>
    <w:pPr>
      <w:keepNext/>
      <w:widowControl w:val="0"/>
      <w:overflowPunct w:val="0"/>
      <w:autoSpaceDE w:val="0"/>
      <w:autoSpaceDN w:val="0"/>
      <w:adjustRightInd w:val="0"/>
      <w:textAlignment w:val="baseline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7C2422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7C2422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szCs w:val="20"/>
    </w:rPr>
  </w:style>
  <w:style w:type="paragraph" w:styleId="7">
    <w:name w:val="heading 7"/>
    <w:basedOn w:val="a"/>
    <w:next w:val="a"/>
    <w:qFormat/>
    <w:rsid w:val="007C2422"/>
    <w:pPr>
      <w:keepNext/>
      <w:overflowPunct w:val="0"/>
      <w:autoSpaceDE w:val="0"/>
      <w:autoSpaceDN w:val="0"/>
      <w:adjustRightInd w:val="0"/>
      <w:jc w:val="right"/>
      <w:textAlignment w:val="baseline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8D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238D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38D8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Hyperlink"/>
    <w:rsid w:val="006238D8"/>
    <w:rPr>
      <w:color w:val="0000FF"/>
      <w:u w:val="single"/>
    </w:rPr>
  </w:style>
  <w:style w:type="paragraph" w:customStyle="1" w:styleId="a4">
    <w:name w:val="Знак"/>
    <w:basedOn w:val="a"/>
    <w:rsid w:val="006238D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FollowedHyperlink"/>
    <w:rsid w:val="00AC2B9F"/>
    <w:rPr>
      <w:color w:val="800080"/>
      <w:u w:val="single"/>
    </w:rPr>
  </w:style>
  <w:style w:type="paragraph" w:styleId="a6">
    <w:name w:val="Plain Text"/>
    <w:basedOn w:val="a"/>
    <w:link w:val="a7"/>
    <w:rsid w:val="00361895"/>
    <w:rPr>
      <w:rFonts w:ascii="Courier New" w:hAnsi="Courier New"/>
      <w:sz w:val="20"/>
      <w:szCs w:val="20"/>
    </w:rPr>
  </w:style>
  <w:style w:type="table" w:styleId="a8">
    <w:name w:val="Table Grid"/>
    <w:basedOn w:val="a1"/>
    <w:rsid w:val="003D10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Знак"/>
    <w:link w:val="a6"/>
    <w:locked/>
    <w:rsid w:val="00103144"/>
    <w:rPr>
      <w:rFonts w:ascii="Courier New" w:hAnsi="Courier New"/>
      <w:lang w:val="ru-RU" w:eastAsia="ru-RU" w:bidi="ar-SA"/>
    </w:rPr>
  </w:style>
  <w:style w:type="paragraph" w:styleId="a9">
    <w:name w:val="Body Text Indent"/>
    <w:basedOn w:val="a"/>
    <w:link w:val="aa"/>
    <w:rsid w:val="00103144"/>
    <w:pPr>
      <w:suppressAutoHyphens/>
      <w:ind w:firstLine="567"/>
      <w:jc w:val="both"/>
    </w:pPr>
    <w:rPr>
      <w:lang w:eastAsia="ar-SA"/>
    </w:rPr>
  </w:style>
  <w:style w:type="character" w:customStyle="1" w:styleId="aa">
    <w:name w:val="Основной текст с отступом Знак"/>
    <w:link w:val="a9"/>
    <w:locked/>
    <w:rsid w:val="00103144"/>
    <w:rPr>
      <w:sz w:val="24"/>
      <w:szCs w:val="24"/>
      <w:lang w:val="ru-RU" w:eastAsia="ar-SA" w:bidi="ar-SA"/>
    </w:rPr>
  </w:style>
  <w:style w:type="paragraph" w:customStyle="1" w:styleId="10">
    <w:name w:val="Без интервала1"/>
    <w:rsid w:val="00103144"/>
    <w:rPr>
      <w:sz w:val="24"/>
      <w:szCs w:val="24"/>
    </w:rPr>
  </w:style>
  <w:style w:type="paragraph" w:customStyle="1" w:styleId="3">
    <w:name w:val="Знак Знак3 Знак Знак Знак Знак"/>
    <w:basedOn w:val="a"/>
    <w:rsid w:val="0070198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rsid w:val="00472FF1"/>
    <w:pPr>
      <w:widowControl w:val="0"/>
      <w:spacing w:line="260" w:lineRule="auto"/>
      <w:ind w:firstLine="700"/>
      <w:jc w:val="both"/>
    </w:pPr>
    <w:rPr>
      <w:szCs w:val="20"/>
    </w:rPr>
  </w:style>
  <w:style w:type="character" w:customStyle="1" w:styleId="FontStyle30">
    <w:name w:val="Font Style30"/>
    <w:rsid w:val="00151611"/>
    <w:rPr>
      <w:rFonts w:ascii="Times New Roman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467DEC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467DEC"/>
  </w:style>
  <w:style w:type="paragraph" w:styleId="ae">
    <w:name w:val="footer"/>
    <w:basedOn w:val="a"/>
    <w:link w:val="af"/>
    <w:uiPriority w:val="99"/>
    <w:rsid w:val="00C76AA9"/>
    <w:pPr>
      <w:tabs>
        <w:tab w:val="center" w:pos="4677"/>
        <w:tab w:val="right" w:pos="9355"/>
      </w:tabs>
    </w:pPr>
  </w:style>
  <w:style w:type="paragraph" w:styleId="af0">
    <w:name w:val="Body Text"/>
    <w:basedOn w:val="a"/>
    <w:rsid w:val="00483B1D"/>
    <w:pPr>
      <w:spacing w:after="120"/>
    </w:pPr>
  </w:style>
  <w:style w:type="paragraph" w:customStyle="1" w:styleId="Text">
    <w:name w:val="Text"/>
    <w:basedOn w:val="a"/>
    <w:rsid w:val="006F41F5"/>
    <w:pPr>
      <w:spacing w:after="240"/>
    </w:pPr>
    <w:rPr>
      <w:szCs w:val="20"/>
      <w:lang w:val="en-US" w:eastAsia="en-US"/>
    </w:rPr>
  </w:style>
  <w:style w:type="paragraph" w:customStyle="1" w:styleId="text0">
    <w:name w:val="text"/>
    <w:basedOn w:val="a"/>
    <w:rsid w:val="006F41F5"/>
    <w:pPr>
      <w:spacing w:after="240"/>
    </w:pPr>
  </w:style>
  <w:style w:type="paragraph" w:styleId="af1">
    <w:name w:val="Balloon Text"/>
    <w:basedOn w:val="a"/>
    <w:link w:val="af2"/>
    <w:rsid w:val="004C79CE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rsid w:val="004C79CE"/>
    <w:rPr>
      <w:rFonts w:ascii="Segoe UI" w:hAnsi="Segoe UI" w:cs="Segoe UI"/>
      <w:sz w:val="18"/>
      <w:szCs w:val="18"/>
    </w:rPr>
  </w:style>
  <w:style w:type="character" w:customStyle="1" w:styleId="af">
    <w:name w:val="Нижний колонтитул Знак"/>
    <w:link w:val="ae"/>
    <w:uiPriority w:val="99"/>
    <w:rsid w:val="00671D4F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671D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egaz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gorsk@uegaz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8324</Words>
  <Characters>47452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ТИПОВОЙ ДОГОВОР</vt:lpstr>
    </vt:vector>
  </TitlesOfParts>
  <Company>Microsoft</Company>
  <LinksUpToDate>false</LinksUpToDate>
  <CharactersWithSpaces>55665</CharactersWithSpaces>
  <SharedDoc>false</SharedDoc>
  <HLinks>
    <vt:vector size="12" baseType="variant"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http://www.uegaz.ru/</vt:lpwstr>
      </vt:variant>
      <vt:variant>
        <vt:lpwstr/>
      </vt:variant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mailto:ugorsk@uegaz.ru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ТИПОВОЙ ДОГОВОР</dc:title>
  <dc:subject/>
  <dc:creator>user</dc:creator>
  <cp:keywords/>
  <cp:lastModifiedBy>do_129</cp:lastModifiedBy>
  <cp:revision>5</cp:revision>
  <cp:lastPrinted>2020-12-09T06:31:00Z</cp:lastPrinted>
  <dcterms:created xsi:type="dcterms:W3CDTF">2022-03-22T03:28:00Z</dcterms:created>
  <dcterms:modified xsi:type="dcterms:W3CDTF">2022-09-05T10:34:00Z</dcterms:modified>
</cp:coreProperties>
</file>